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BB" w:rsidRPr="000055F8" w:rsidRDefault="005836F6" w:rsidP="006C6924">
      <w:pPr>
        <w:spacing w:line="220" w:lineRule="auto"/>
        <w:ind w:left="142"/>
        <w:rPr>
          <w:b/>
          <w:bCs/>
        </w:rPr>
      </w:pPr>
      <w:bookmarkStart w:id="0" w:name="_GoBack"/>
      <w:bookmarkEnd w:id="0"/>
      <w:r w:rsidRPr="000055F8">
        <w:rPr>
          <w:b/>
          <w:bCs/>
        </w:rPr>
        <w:t>Учебно-методическое и информационное обеспечение дисциплины</w:t>
      </w:r>
      <w:r w:rsidR="00A02FBB" w:rsidRPr="000055F8">
        <w:rPr>
          <w:b/>
          <w:bCs/>
        </w:rPr>
        <w:t xml:space="preserve"> «</w:t>
      </w:r>
      <w:r w:rsidR="00A02FBB" w:rsidRPr="000055F8">
        <w:rPr>
          <w:b/>
        </w:rPr>
        <w:t>биохимия»</w:t>
      </w:r>
    </w:p>
    <w:p w:rsidR="00A02FBB" w:rsidRPr="000055F8" w:rsidRDefault="00C77170" w:rsidP="001F60FD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>Педиатрический</w:t>
      </w:r>
      <w:r w:rsidR="001F60FD">
        <w:rPr>
          <w:rStyle w:val="normalchar"/>
          <w:rFonts w:eastAsiaTheme="majorEastAsia"/>
          <w:b/>
          <w:bCs/>
          <w:color w:val="000000"/>
        </w:rPr>
        <w:t xml:space="preserve"> факультет</w:t>
      </w:r>
    </w:p>
    <w:p w:rsidR="00A02FBB" w:rsidRPr="000055F8" w:rsidRDefault="00A02FBB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6C6924" w:rsidRPr="000055F8" w:rsidRDefault="006C6924" w:rsidP="006C6924">
      <w:pPr>
        <w:spacing w:line="280" w:lineRule="atLeast"/>
        <w:ind w:left="142"/>
        <w:rPr>
          <w:color w:val="000000"/>
        </w:rPr>
      </w:pPr>
    </w:p>
    <w:p w:rsidR="00AC40CA" w:rsidRPr="000055F8" w:rsidRDefault="00AC40CA" w:rsidP="006C6924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r w:rsidRPr="000055F8">
        <w:t>Биологическая химия с упражнениями и задачами : учебник / под ред. С. Е. С</w:t>
      </w:r>
      <w:r w:rsidRPr="000055F8">
        <w:t>е</w:t>
      </w:r>
      <w:r w:rsidRPr="000055F8">
        <w:t xml:space="preserve">верина, А. И. Глухова. - 3-е изд. , стереотипное. - Москва : ГЭОТАР-Медиа, 2023. - 624 с. - ISBN 978-5-9704-7208-8. - Текст : электронный // ЭБС "Консультант студента" : [сайт]. </w:t>
      </w:r>
      <w:r w:rsidRPr="00E502FD">
        <w:t>- URL</w:t>
      </w:r>
      <w:r w:rsidRPr="000055F8">
        <w:t xml:space="preserve"> :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8C76C8" w:rsidRPr="000055F8" w:rsidRDefault="008C76C8" w:rsidP="006C6924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r w:rsidRPr="000055F8">
        <w:t>Северин, Е. С. Биохимия : учебник / под ред. Е. С. Северина. - 5-е изд. , испр. и доп. - Москва : ГЭОТАР- Медиа, 2019. - 768 с. - ISBN 978-5-9704-4881-6. - Текст : эле</w:t>
      </w:r>
      <w:r w:rsidRPr="000055F8">
        <w:t>к</w:t>
      </w:r>
      <w:r w:rsidRPr="000055F8">
        <w:t xml:space="preserve">тронный // ЭБС "Консультант студента" : [сайт]. - URL : </w:t>
      </w:r>
      <w:hyperlink r:id="rId10" w:history="1">
        <w:r w:rsidRPr="000055F8">
          <w:rPr>
            <w:rStyle w:val="afe"/>
          </w:rPr>
          <w:t>https://www.studentlibrary.ru/book/ISBN9785970448816.html</w:t>
        </w:r>
      </w:hyperlink>
    </w:p>
    <w:p w:rsidR="00022A87" w:rsidRPr="000055F8" w:rsidRDefault="00022A87" w:rsidP="006C6924">
      <w:pPr>
        <w:spacing w:line="240" w:lineRule="atLeast"/>
        <w:ind w:left="142"/>
        <w:rPr>
          <w:bCs/>
          <w:lang w:eastAsia="ru-RU"/>
        </w:rPr>
      </w:pPr>
    </w:p>
    <w:p w:rsidR="00022A87" w:rsidRDefault="00022A87" w:rsidP="006C6924">
      <w:pPr>
        <w:spacing w:line="240" w:lineRule="atLeast"/>
        <w:ind w:left="142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6C6924" w:rsidRPr="000055F8" w:rsidRDefault="006C6924" w:rsidP="006C6924">
      <w:pPr>
        <w:spacing w:line="240" w:lineRule="atLeast"/>
        <w:ind w:left="142"/>
        <w:rPr>
          <w:color w:val="000000"/>
        </w:rPr>
      </w:pPr>
    </w:p>
    <w:p w:rsidR="00A85F4E" w:rsidRPr="000055F8" w:rsidRDefault="00264DD4" w:rsidP="006C6924">
      <w:pPr>
        <w:pStyle w:val="list0020paragraph"/>
        <w:numPr>
          <w:ilvl w:val="0"/>
          <w:numId w:val="35"/>
        </w:numPr>
        <w:spacing w:before="0" w:beforeAutospacing="0" w:after="0" w:afterAutospacing="0" w:line="280" w:lineRule="atLeast"/>
        <w:ind w:left="142" w:firstLine="0"/>
        <w:rPr>
          <w:color w:val="000000"/>
        </w:rPr>
      </w:pPr>
      <w:r w:rsidRPr="000055F8">
        <w:rPr>
          <w:rStyle w:val="list0020paragraphchar"/>
          <w:color w:val="000000"/>
        </w:rPr>
        <w:t>Авдеева, Л. В. Биохимия   : учебник / Л. В. Авдеева, Т. Л. Алейникова, Л. Е. А</w:t>
      </w:r>
      <w:r w:rsidRPr="000055F8">
        <w:rPr>
          <w:rStyle w:val="list0020paragraphchar"/>
          <w:color w:val="000000"/>
        </w:rPr>
        <w:t>н</w:t>
      </w:r>
      <w:r w:rsidRPr="000055F8">
        <w:rPr>
          <w:rStyle w:val="list0020paragraphchar"/>
          <w:color w:val="000000"/>
        </w:rPr>
        <w:t>дрианова [и др. ] ; под ред. Е. С. Северина. - 5-е изд. , испр. и доп. - Москва. : ГЭОТАР-Медиа, 2020. - 768 с. - ISBN 978-5-9704-5461-9. - Текст : электронный // ЭБС "Консул</w:t>
      </w:r>
      <w:r w:rsidRPr="000055F8">
        <w:rPr>
          <w:rStyle w:val="list0020paragraphchar"/>
          <w:color w:val="000000"/>
        </w:rPr>
        <w:t>ь</w:t>
      </w:r>
      <w:r w:rsidRPr="000055F8">
        <w:rPr>
          <w:rStyle w:val="list0020paragraphchar"/>
          <w:color w:val="000000"/>
        </w:rPr>
        <w:t xml:space="preserve">тант студента" : [сайт]. - URL : </w:t>
      </w:r>
      <w:hyperlink r:id="rId11" w:history="1">
        <w:r w:rsidRPr="000055F8">
          <w:rPr>
            <w:rStyle w:val="afe"/>
          </w:rPr>
          <w:t>https://www.studentlibrary.ru/book/ISBN9785970454619.html</w:t>
        </w:r>
      </w:hyperlink>
      <w:r w:rsidRPr="000055F8">
        <w:rPr>
          <w:rStyle w:val="list0020paragraphchar"/>
          <w:color w:val="000000"/>
        </w:rPr>
        <w:t xml:space="preserve"> </w:t>
      </w:r>
    </w:p>
    <w:p w:rsidR="000055F8" w:rsidRPr="000055F8" w:rsidRDefault="000055F8" w:rsidP="006C6924">
      <w:pPr>
        <w:numPr>
          <w:ilvl w:val="0"/>
          <w:numId w:val="35"/>
        </w:numPr>
        <w:spacing w:line="280" w:lineRule="atLeast"/>
        <w:ind w:left="142" w:firstLine="0"/>
        <w:contextualSpacing/>
        <w:jc w:val="both"/>
        <w:rPr>
          <w:lang w:eastAsia="ru-RU"/>
        </w:rPr>
      </w:pPr>
      <w:r w:rsidRPr="000055F8">
        <w:rPr>
          <w:lang w:eastAsia="ru-RU"/>
        </w:rPr>
        <w:t xml:space="preserve">Глухова, А. И. Биохимия с упражнениями и задачами   : учебник / под ред. А. И. Глухова, Е. С. Северина - Москва : ГЭОТАР-Медиа, 2019. - 384 с. - ISBN 978-5-9704-5008-6. - Текст : электронный // ЭБС "Консультант студента" : [сайт]. - URL : </w:t>
      </w:r>
      <w:hyperlink r:id="rId12" w:history="1">
        <w:r w:rsidRPr="000055F8">
          <w:rPr>
            <w:rStyle w:val="afe"/>
            <w:lang w:eastAsia="ru-RU"/>
          </w:rPr>
          <w:t>https://www.studentlibrary.ru/book/ISBN9785970450086.html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142" w:firstLine="0"/>
        <w:jc w:val="both"/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</w:t>
      </w:r>
      <w:r w:rsidRPr="000055F8">
        <w:rPr>
          <w:lang w:eastAsia="ru-RU"/>
        </w:rPr>
        <w:t>и</w:t>
      </w:r>
      <w:r w:rsidRPr="000055F8">
        <w:rPr>
          <w:lang w:eastAsia="ru-RU"/>
        </w:rPr>
        <w:t xml:space="preserve">ческого, биотехнологического и химико-технологического факультетов / Курск. гос. мед. ун-т, каф. биол. химии ; под ред. ред. А. И. Конопли. - [5-е изд., испр. и перераб.]. - Курск: Изд-во КГМУ, 2017. - Ч. 1. - 134 с. </w:t>
      </w: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13" w:history="1">
        <w:r w:rsidRPr="000055F8">
          <w:rPr>
            <w:rStyle w:val="afe"/>
            <w:lang w:val="en-US"/>
          </w:rPr>
          <w:t>http</w:t>
        </w:r>
        <w:r w:rsidRPr="000055F8">
          <w:rPr>
            <w:rStyle w:val="afe"/>
          </w:rPr>
          <w:t>://</w:t>
        </w:r>
        <w:r w:rsidRPr="000055F8">
          <w:rPr>
            <w:rStyle w:val="afe"/>
            <w:lang w:val="en-US"/>
          </w:rPr>
          <w:t>library</w:t>
        </w:r>
        <w:r w:rsidRPr="000055F8">
          <w:rPr>
            <w:rStyle w:val="afe"/>
          </w:rPr>
          <w:t>.</w:t>
        </w:r>
        <w:r w:rsidRPr="000055F8">
          <w:rPr>
            <w:rStyle w:val="afe"/>
            <w:lang w:val="en-US"/>
          </w:rPr>
          <w:t>kursksmu</w:t>
        </w:r>
        <w:r w:rsidRPr="000055F8">
          <w:rPr>
            <w:rStyle w:val="afe"/>
          </w:rPr>
          <w:t>.</w:t>
        </w:r>
        <w:r w:rsidRPr="000055F8">
          <w:rPr>
            <w:rStyle w:val="afe"/>
            <w:lang w:val="en-US"/>
          </w:rPr>
          <w:t>net</w:t>
        </w:r>
        <w:r w:rsidRPr="000055F8">
          <w:rPr>
            <w:rStyle w:val="afe"/>
          </w:rPr>
          <w:t>/</w:t>
        </w:r>
        <w:r w:rsidRPr="000055F8">
          <w:rPr>
            <w:rStyle w:val="afe"/>
            <w:lang w:val="en-US"/>
          </w:rPr>
          <w:t>cgi</w:t>
        </w:r>
        <w:r w:rsidRPr="000055F8">
          <w:rPr>
            <w:rStyle w:val="afe"/>
          </w:rPr>
          <w:t>-</w:t>
        </w:r>
        <w:r w:rsidRPr="000055F8">
          <w:rPr>
            <w:rStyle w:val="afe"/>
            <w:lang w:val="en-US"/>
          </w:rPr>
          <w:t>bin</w:t>
        </w:r>
        <w:r w:rsidRPr="000055F8">
          <w:rPr>
            <w:rStyle w:val="afe"/>
          </w:rPr>
          <w:t>/</w:t>
        </w:r>
        <w:r w:rsidRPr="000055F8">
          <w:rPr>
            <w:rStyle w:val="afe"/>
            <w:lang w:val="en-US"/>
          </w:rPr>
          <w:t>irbis</w:t>
        </w:r>
        <w:r w:rsidRPr="000055F8">
          <w:rPr>
            <w:rStyle w:val="afe"/>
          </w:rPr>
          <w:t>64</w:t>
        </w:r>
        <w:r w:rsidRPr="000055F8">
          <w:rPr>
            <w:rStyle w:val="afe"/>
            <w:lang w:val="en-US"/>
          </w:rPr>
          <w:t>r</w:t>
        </w:r>
        <w:r w:rsidRPr="000055F8">
          <w:rPr>
            <w:rStyle w:val="afe"/>
          </w:rPr>
          <w:t>_15/</w:t>
        </w:r>
        <w:r w:rsidRPr="000055F8">
          <w:rPr>
            <w:rStyle w:val="afe"/>
            <w:lang w:val="en-US"/>
          </w:rPr>
          <w:t>cgiirbis</w:t>
        </w:r>
        <w:r w:rsidRPr="000055F8">
          <w:rPr>
            <w:rStyle w:val="afe"/>
          </w:rPr>
          <w:t>_64.</w:t>
        </w:r>
        <w:r w:rsidRPr="000055F8">
          <w:rPr>
            <w:rStyle w:val="afe"/>
            <w:lang w:val="en-US"/>
          </w:rPr>
          <w:t>exe</w:t>
        </w:r>
        <w:r w:rsidRPr="000055F8">
          <w:rPr>
            <w:rStyle w:val="afe"/>
          </w:rPr>
          <w:t>?</w:t>
        </w:r>
        <w:r w:rsidRPr="000055F8">
          <w:rPr>
            <w:rStyle w:val="afe"/>
            <w:lang w:val="en-US"/>
          </w:rPr>
          <w:t>LNG</w:t>
        </w:r>
        <w:r w:rsidRPr="000055F8">
          <w:rPr>
            <w:rStyle w:val="afe"/>
          </w:rPr>
          <w:t>=&amp;</w:t>
        </w:r>
        <w:r w:rsidRPr="000055F8">
          <w:rPr>
            <w:rStyle w:val="afe"/>
            <w:lang w:val="en-US"/>
          </w:rPr>
          <w:t>I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DBN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MIXED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DBN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MIXED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STN</w:t>
        </w:r>
        <w:r w:rsidRPr="000055F8">
          <w:rPr>
            <w:rStyle w:val="afe"/>
          </w:rPr>
          <w:t>=1&amp;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REF</w:t>
        </w:r>
        <w:r w:rsidRPr="000055F8">
          <w:rPr>
            <w:rStyle w:val="afe"/>
          </w:rPr>
          <w:t>=1&amp;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FMT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fullwebr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C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COM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CNR</w:t>
        </w:r>
        <w:r w:rsidRPr="000055F8">
          <w:rPr>
            <w:rStyle w:val="afe"/>
          </w:rPr>
          <w:t>=10&amp;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01=0&amp;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02=0&amp;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03=</w:t>
        </w:r>
        <w:r w:rsidRPr="000055F8">
          <w:rPr>
            <w:rStyle w:val="afe"/>
            <w:lang w:val="en-US"/>
          </w:rPr>
          <w:t>I</w:t>
        </w:r>
        <w:r w:rsidRPr="000055F8">
          <w:rPr>
            <w:rStyle w:val="afe"/>
          </w:rPr>
          <w:t>=&amp;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STR</w:t>
        </w:r>
        <w:r w:rsidRPr="000055F8">
          <w:rPr>
            <w:rStyle w:val="afe"/>
          </w:rPr>
          <w:t>=577%2</w:t>
        </w:r>
        <w:r w:rsidRPr="000055F8">
          <w:rPr>
            <w:rStyle w:val="afe"/>
            <w:lang w:val="en-US"/>
          </w:rPr>
          <w:t>F</w:t>
        </w:r>
        <w:r w:rsidRPr="000055F8">
          <w:rPr>
            <w:rStyle w:val="afe"/>
          </w:rPr>
          <w:t>%</w:t>
        </w:r>
        <w:r w:rsidRPr="000055F8">
          <w:rPr>
            <w:rStyle w:val="afe"/>
            <w:lang w:val="en-US"/>
          </w:rPr>
          <w:t>D</w:t>
        </w:r>
        <w:r w:rsidRPr="000055F8">
          <w:rPr>
            <w:rStyle w:val="afe"/>
          </w:rPr>
          <w:t>0%</w:t>
        </w:r>
        <w:r w:rsidRPr="000055F8">
          <w:rPr>
            <w:rStyle w:val="afe"/>
            <w:lang w:val="en-US"/>
          </w:rPr>
          <w:t>A</w:t>
        </w:r>
        <w:r w:rsidRPr="000055F8">
          <w:rPr>
            <w:rStyle w:val="afe"/>
          </w:rPr>
          <w:t>2%2036%2</w:t>
        </w:r>
        <w:r w:rsidRPr="000055F8">
          <w:rPr>
            <w:rStyle w:val="afe"/>
            <w:lang w:val="en-US"/>
          </w:rPr>
          <w:t>D</w:t>
        </w:r>
        <w:r w:rsidRPr="000055F8">
          <w:rPr>
            <w:rStyle w:val="afe"/>
          </w:rPr>
          <w:t>382077635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</w:t>
      </w:r>
      <w:r w:rsidRPr="000055F8">
        <w:rPr>
          <w:lang w:eastAsia="ru-RU"/>
        </w:rPr>
        <w:t>и</w:t>
      </w:r>
      <w:r w:rsidRPr="000055F8">
        <w:rPr>
          <w:lang w:eastAsia="ru-RU"/>
        </w:rPr>
        <w:t xml:space="preserve">ческого, биотехнологического и химико-технологического факультетов / Курск. гос. мед. ун-т, каф. биол. химии ; под ред. ред. А. И. Конопли. - [5-е изд., испр. и перераб.]. - Курск: Изд-во КГМУ, 2017. - Ч. 2. - 125 с. </w:t>
      </w:r>
      <w:r w:rsidRPr="000055F8">
        <w:rPr>
          <w:color w:val="000000"/>
          <w:lang w:eastAsia="ru-RU"/>
        </w:rPr>
        <w:t>URL:</w:t>
      </w:r>
      <w:hyperlink r:id="rId14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http://library.kursksmu.net/cgi-bin/irbis64r_15/cgiirbis_64.exe?LNG=&amp;I21DBN=MIXED&amp;P21DBN=MIXED&amp;S21STN=1&amp;S21REF=1&amp;S21FMT=fullwebr&amp;C21COM=S&amp;S21CNR=10&amp;S21P01=0&amp;S21P02=0&amp;S21P03=I=&amp;S21STR=577%2F%D0%A2%2036%2D363838232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ферментологии. Деловая игра : для студентов лечеб., педиатр., стоматол., фармацевт. и биотехнол. фак. / О. В. Хорлякова, Г. Н. Рыжикова ; Курский гос. мед. ун-т, каф. биол. химии. - Курск : КГМУ, 2017. - 17 с. </w:t>
      </w:r>
      <w:r w:rsidRPr="000055F8">
        <w:rPr>
          <w:color w:val="000000"/>
          <w:lang w:eastAsia="ru-RU"/>
        </w:rPr>
        <w:t>URL:</w:t>
      </w:r>
      <w:hyperlink r:id="rId15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http://library.kursksmu.net/cgi-bin/irbis64r_15/cgiirbis_64.exe?LNG=&amp;I21DBN=MIXED&amp;P21DBN=MIXED&amp;S21STN=1&amp;S21REF=1&amp;S21FMT=fullwebr&amp;C21COM=S&amp;S21CNR=10&amp;S21P01=0&amp;S21P02=0&amp;S21P03=I=&amp;S21STR=577%2F%D0%A5%2079%2D391734155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>Методические рекомендации для студентов лечебного и педиатрического факул</w:t>
      </w:r>
      <w:r w:rsidRPr="000055F8">
        <w:rPr>
          <w:lang w:eastAsia="ru-RU"/>
        </w:rPr>
        <w:t>ь</w:t>
      </w:r>
      <w:r w:rsidRPr="000055F8">
        <w:rPr>
          <w:lang w:eastAsia="ru-RU"/>
        </w:rPr>
        <w:t xml:space="preserve">тетов по подготовке к практическим занятиям по биологической химии / А. И. Конопля [и др.] ; под ред. А. И. Конопли ; КГМУ, каф. биол. химии. - [4-е изд., испр. и перераб.]. - Курск : КГМУ, 2016,  Ч. 1. - 167 с. </w:t>
      </w:r>
      <w:r w:rsidRPr="000055F8">
        <w:rPr>
          <w:color w:val="000000"/>
          <w:lang w:eastAsia="ru-RU"/>
        </w:rPr>
        <w:t>URL:</w:t>
      </w:r>
      <w:hyperlink r:id="rId16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</w:t>
        </w:r>
        <w:r w:rsidRPr="000055F8">
          <w:rPr>
            <w:color w:val="0000FF"/>
            <w:u w:val="single"/>
            <w:lang w:eastAsia="ru-RU"/>
          </w:rPr>
          <w:lastRenderedPageBreak/>
          <w:t>&amp;S21REF=1&amp;S21FMT=fullwebr&amp;C21COM=S&amp;S21CNR=10&amp;S21P01=0&amp;S21P02=0&amp;S21P03=I=&amp;S21STR=57%2F%D0%9C%2054%2D591466825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>Методические рекомендации для студентов лечебного и педиатрического факул</w:t>
      </w:r>
      <w:r w:rsidRPr="000055F8">
        <w:rPr>
          <w:lang w:eastAsia="ru-RU"/>
        </w:rPr>
        <w:t>ь</w:t>
      </w:r>
      <w:r w:rsidRPr="000055F8">
        <w:rPr>
          <w:lang w:eastAsia="ru-RU"/>
        </w:rPr>
        <w:t xml:space="preserve">тетов по подготовке к практическим занятиям по биологической химии / А. И. Конопля [и др.] ; под ред. А. И. Конопли ; КГМУ, каф. биол. химии. - [4-е изд., испр. и перераб.]. - Курск : КГМУ, 2016, Ч. 2. - 159 с. </w:t>
      </w:r>
      <w:r w:rsidRPr="000055F8">
        <w:rPr>
          <w:color w:val="000000"/>
          <w:lang w:eastAsia="ru-RU"/>
        </w:rPr>
        <w:t>URL:</w:t>
      </w:r>
      <w:hyperlink r:id="rId17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http://library.kursksmu.net/cgi-bin/irbis64r_15/cgiirbis_64.exe?LNG=&amp;I21DBN=MIXED&amp;P21DBN=MIXED&amp;S21STN=1&amp;S21REF=1&amp;S21FMT=fullwebr&amp;C21COM=S&amp;S21CNR=10&amp;S21P01=0&amp;S21P02=0&amp;S21P03=I=&amp;S21STR=57%2F%D0%9C%2054%2D236594921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pacing w:line="280" w:lineRule="atLeast"/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>Особенности метаболизма в детском возрасте : учеб. пособие для студентов пед</w:t>
      </w:r>
      <w:r w:rsidRPr="000055F8">
        <w:rPr>
          <w:lang w:eastAsia="ru-RU"/>
        </w:rPr>
        <w:t>и</w:t>
      </w:r>
      <w:r w:rsidRPr="000055F8">
        <w:rPr>
          <w:lang w:eastAsia="ru-RU"/>
        </w:rPr>
        <w:t xml:space="preserve">атр., лечеб. и стомат. фак. / Н. А. Быстрова [и др.] ; Курск. гос. мед. ун-т, каф биолог. химии. - Курск : Изд-во КГМУ, 2015. - 161 с. </w:t>
      </w:r>
    </w:p>
    <w:p w:rsidR="00022A87" w:rsidRPr="000055F8" w:rsidRDefault="00022A87" w:rsidP="006C6924">
      <w:pPr>
        <w:spacing w:line="280" w:lineRule="atLeast"/>
        <w:ind w:left="142"/>
        <w:contextualSpacing/>
        <w:rPr>
          <w:lang w:eastAsia="ru-RU"/>
        </w:rPr>
      </w:pPr>
      <w:r w:rsidRPr="000055F8">
        <w:rPr>
          <w:color w:val="000000"/>
          <w:lang w:eastAsia="ru-RU"/>
        </w:rPr>
        <w:t>URL:</w:t>
      </w:r>
      <w:hyperlink r:id="rId18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http://library.kursksmu.net/cgi-bin/irbis64r_15/cgiirbis_64.exe?LNG=&amp;I21DBN=MIXED&amp;P21DBN=MIXED&amp;S21STN=1&amp;S21REF=1&amp;S21FMT=fullwebr&amp;C21COM=S&amp;S21CNR=10&amp;S21P01=0&amp;S21P02=0&amp;S21P03=I=&amp;S21STR=616%2D053%2F%D0%9E%2D75%2D302206770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>Основы биотрансформации лекарственных препаратов : учеб. пособие для ст</w:t>
      </w:r>
      <w:r w:rsidRPr="000055F8">
        <w:rPr>
          <w:lang w:eastAsia="ru-RU"/>
        </w:rPr>
        <w:t>у</w:t>
      </w:r>
      <w:r w:rsidRPr="000055F8">
        <w:rPr>
          <w:lang w:eastAsia="ru-RU"/>
        </w:rPr>
        <w:t xml:space="preserve">дентов биотехнол., фармацевт., лечеб., педиатр. и стомат. фак. / О. В. Хорлякова, А. А. Конопля ; Курск. гос. мед. ун-т, каф. биолог. химии. - Курск : Изд-во КГМУ, 2015. - 145 с. </w:t>
      </w:r>
      <w:r w:rsidRPr="000055F8">
        <w:rPr>
          <w:color w:val="000000"/>
          <w:lang w:eastAsia="ru-RU"/>
        </w:rPr>
        <w:t>URL:</w:t>
      </w:r>
      <w:hyperlink r:id="rId19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http://library.kursksmu.net/cgi-bin/irbis64r_15/cgiirbis_64.exe?LNG=&amp;I21DBN=MIXED&amp;P21DBN=MIXED&amp;S21STN=1&amp;S21REF=1&amp;S21FMT=fullwebr&amp;C21COM=S&amp;S21CNR=10&amp;S21P01=0&amp;S21P02=0&amp;S21P03=I=&amp;S21STR=615%2F%D0%A5%2079%2D556033611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pacing w:line="280" w:lineRule="atLeast"/>
        <w:ind w:left="142" w:firstLine="0"/>
        <w:rPr>
          <w:color w:val="0000FF"/>
          <w:u w:val="single"/>
          <w:lang w:eastAsia="ru-RU"/>
        </w:rPr>
      </w:pPr>
      <w:r w:rsidRPr="000055F8">
        <w:rPr>
          <w:color w:val="000000"/>
          <w:lang w:eastAsia="ru-RU"/>
        </w:rPr>
        <w:t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фармацевтического и биотехнологического факультетов [Электронный учебник] / А. И. Конопля [и др.]. - КГМУ, 2014. - URL:</w:t>
      </w:r>
      <w:r w:rsidRPr="000055F8">
        <w:t xml:space="preserve"> </w:t>
      </w:r>
      <w:hyperlink r:id="rId20" w:history="1">
        <w:r w:rsidRPr="000055F8">
          <w:rPr>
            <w:rStyle w:val="afe"/>
          </w:rPr>
          <w:t>http://library.kursksmu.net/cgi-bin/irbis64r_15/cgiirbis_64.exe?LNG=&amp;I21DBN=MIXED&amp;P21DBN=MIXED&amp;S21STN=1&amp;S21REF=1&amp;S21FMT=fullwebr&amp;C21COM=S&amp;S21CNR=10&amp;S21P01=0&amp;S21P02=0&amp;S21P03=I=&amp;S21STR=CD%2D1733%2F%D0%A1%2023%2D798898287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>Обмен и функции гормонов [Электронный ресурс] : учеб. пособие по мед. дисц</w:t>
      </w:r>
      <w:r w:rsidRPr="000055F8">
        <w:rPr>
          <w:lang w:eastAsia="ru-RU"/>
        </w:rPr>
        <w:t>и</w:t>
      </w:r>
      <w:r w:rsidRPr="000055F8">
        <w:rPr>
          <w:lang w:eastAsia="ru-RU"/>
        </w:rPr>
        <w:t>плинам для преподавателей и студентов лечеб., педиатр., медико-профилакт. и стом</w:t>
      </w:r>
      <w:r w:rsidRPr="000055F8">
        <w:rPr>
          <w:lang w:eastAsia="ru-RU"/>
        </w:rPr>
        <w:t>а</w:t>
      </w:r>
      <w:r w:rsidRPr="000055F8">
        <w:rPr>
          <w:lang w:eastAsia="ru-RU"/>
        </w:rPr>
        <w:t xml:space="preserve">тол. фак. / Курск. гос. мед. ун-т, каф. биол. химии ; Н. А. Быстрова, А. И. Конопля, Д. Л. Шушкевич [и др.]. - Курск : [б. и.], 2013. - 1 эл. опт. диск (CD-ROM). </w:t>
      </w:r>
    </w:p>
    <w:p w:rsidR="00022A87" w:rsidRPr="000055F8" w:rsidRDefault="00022A87" w:rsidP="006C6924">
      <w:pPr>
        <w:ind w:left="142"/>
        <w:contextualSpacing/>
        <w:jc w:val="both"/>
        <w:rPr>
          <w:lang w:eastAsia="ru-RU"/>
        </w:rPr>
      </w:pP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21" w:history="1">
        <w:r w:rsidRPr="000055F8">
          <w:rPr>
            <w:rStyle w:val="afe"/>
            <w:lang w:val="en-US" w:eastAsia="ru-RU"/>
          </w:rPr>
          <w:t>http</w:t>
        </w:r>
        <w:r w:rsidRPr="000055F8">
          <w:rPr>
            <w:rStyle w:val="afe"/>
            <w:lang w:eastAsia="ru-RU"/>
          </w:rPr>
          <w:t>://</w:t>
        </w:r>
        <w:r w:rsidRPr="000055F8">
          <w:rPr>
            <w:rStyle w:val="afe"/>
            <w:lang w:val="en-US" w:eastAsia="ru-RU"/>
          </w:rPr>
          <w:t>library</w:t>
        </w:r>
        <w:r w:rsidRPr="000055F8">
          <w:rPr>
            <w:rStyle w:val="afe"/>
            <w:lang w:eastAsia="ru-RU"/>
          </w:rPr>
          <w:t>.</w:t>
        </w:r>
        <w:r w:rsidRPr="000055F8">
          <w:rPr>
            <w:rStyle w:val="afe"/>
            <w:lang w:val="en-US" w:eastAsia="ru-RU"/>
          </w:rPr>
          <w:t>kursksmu</w:t>
        </w:r>
        <w:r w:rsidRPr="000055F8">
          <w:rPr>
            <w:rStyle w:val="afe"/>
            <w:lang w:eastAsia="ru-RU"/>
          </w:rPr>
          <w:t>.</w:t>
        </w:r>
        <w:r w:rsidRPr="000055F8">
          <w:rPr>
            <w:rStyle w:val="afe"/>
            <w:lang w:val="en-US" w:eastAsia="ru-RU"/>
          </w:rPr>
          <w:t>net</w:t>
        </w:r>
        <w:r w:rsidRPr="000055F8">
          <w:rPr>
            <w:rStyle w:val="afe"/>
            <w:lang w:eastAsia="ru-RU"/>
          </w:rPr>
          <w:t>/</w:t>
        </w:r>
        <w:r w:rsidRPr="000055F8">
          <w:rPr>
            <w:rStyle w:val="afe"/>
            <w:lang w:val="en-US" w:eastAsia="ru-RU"/>
          </w:rPr>
          <w:t>cgi</w:t>
        </w:r>
        <w:r w:rsidRPr="000055F8">
          <w:rPr>
            <w:rStyle w:val="afe"/>
            <w:lang w:eastAsia="ru-RU"/>
          </w:rPr>
          <w:t>-</w:t>
        </w:r>
        <w:r w:rsidRPr="000055F8">
          <w:rPr>
            <w:rStyle w:val="afe"/>
            <w:lang w:val="en-US" w:eastAsia="ru-RU"/>
          </w:rPr>
          <w:t>bin</w:t>
        </w:r>
        <w:r w:rsidRPr="000055F8">
          <w:rPr>
            <w:rStyle w:val="afe"/>
            <w:lang w:eastAsia="ru-RU"/>
          </w:rPr>
          <w:t>/</w:t>
        </w:r>
        <w:r w:rsidRPr="000055F8">
          <w:rPr>
            <w:rStyle w:val="afe"/>
            <w:lang w:val="en-US" w:eastAsia="ru-RU"/>
          </w:rPr>
          <w:t>irbis</w:t>
        </w:r>
        <w:r w:rsidRPr="000055F8">
          <w:rPr>
            <w:rStyle w:val="afe"/>
            <w:lang w:eastAsia="ru-RU"/>
          </w:rPr>
          <w:t>64</w:t>
        </w:r>
        <w:r w:rsidRPr="000055F8">
          <w:rPr>
            <w:rStyle w:val="afe"/>
            <w:lang w:val="en-US" w:eastAsia="ru-RU"/>
          </w:rPr>
          <w:t>r</w:t>
        </w:r>
        <w:r w:rsidRPr="000055F8">
          <w:rPr>
            <w:rStyle w:val="afe"/>
            <w:lang w:eastAsia="ru-RU"/>
          </w:rPr>
          <w:t>_15/</w:t>
        </w:r>
        <w:r w:rsidRPr="000055F8">
          <w:rPr>
            <w:rStyle w:val="afe"/>
            <w:lang w:val="en-US" w:eastAsia="ru-RU"/>
          </w:rPr>
          <w:t>cgiirbis</w:t>
        </w:r>
        <w:r w:rsidRPr="000055F8">
          <w:rPr>
            <w:rStyle w:val="afe"/>
            <w:lang w:eastAsia="ru-RU"/>
          </w:rPr>
          <w:t>_64.</w:t>
        </w:r>
        <w:r w:rsidRPr="000055F8">
          <w:rPr>
            <w:rStyle w:val="afe"/>
            <w:lang w:val="en-US" w:eastAsia="ru-RU"/>
          </w:rPr>
          <w:t>exe</w:t>
        </w:r>
        <w:r w:rsidRPr="000055F8">
          <w:rPr>
            <w:rStyle w:val="afe"/>
            <w:lang w:eastAsia="ru-RU"/>
          </w:rPr>
          <w:t>?</w:t>
        </w:r>
        <w:r w:rsidRPr="000055F8">
          <w:rPr>
            <w:rStyle w:val="afe"/>
            <w:lang w:val="en-US" w:eastAsia="ru-RU"/>
          </w:rPr>
          <w:t>LNG</w:t>
        </w:r>
        <w:r w:rsidRPr="000055F8">
          <w:rPr>
            <w:rStyle w:val="afe"/>
            <w:lang w:eastAsia="ru-RU"/>
          </w:rPr>
          <w:t>=&amp;</w:t>
        </w:r>
        <w:r w:rsidRPr="000055F8">
          <w:rPr>
            <w:rStyle w:val="afe"/>
            <w:lang w:val="en-US" w:eastAsia="ru-RU"/>
          </w:rPr>
          <w:t>I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DBN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MIXED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DBN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MIXED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STN</w:t>
        </w:r>
        <w:r w:rsidRPr="000055F8">
          <w:rPr>
            <w:rStyle w:val="afe"/>
            <w:lang w:eastAsia="ru-RU"/>
          </w:rPr>
          <w:t>=1&amp;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REF</w:t>
        </w:r>
        <w:r w:rsidRPr="000055F8">
          <w:rPr>
            <w:rStyle w:val="afe"/>
            <w:lang w:eastAsia="ru-RU"/>
          </w:rPr>
          <w:t>=3&amp;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FMT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fullwebr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C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COM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CNR</w:t>
        </w:r>
        <w:r w:rsidRPr="000055F8">
          <w:rPr>
            <w:rStyle w:val="afe"/>
            <w:lang w:eastAsia="ru-RU"/>
          </w:rPr>
          <w:t>=10&amp;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01=0&amp;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02=0&amp;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03=</w:t>
        </w:r>
        <w:r w:rsidRPr="000055F8">
          <w:rPr>
            <w:rStyle w:val="afe"/>
            <w:lang w:val="en-US" w:eastAsia="ru-RU"/>
          </w:rPr>
          <w:t>I</w:t>
        </w:r>
        <w:r w:rsidRPr="000055F8">
          <w:rPr>
            <w:rStyle w:val="afe"/>
            <w:lang w:eastAsia="ru-RU"/>
          </w:rPr>
          <w:t>=&amp;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STR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CD</w:t>
        </w:r>
        <w:r w:rsidRPr="000055F8">
          <w:rPr>
            <w:rStyle w:val="afe"/>
            <w:lang w:eastAsia="ru-RU"/>
          </w:rPr>
          <w:t>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1599%2</w:t>
        </w:r>
        <w:r w:rsidRPr="000055F8">
          <w:rPr>
            <w:rStyle w:val="afe"/>
            <w:lang w:val="en-US" w:eastAsia="ru-RU"/>
          </w:rPr>
          <w:t>F</w:t>
        </w:r>
        <w:r w:rsidRPr="000055F8">
          <w:rPr>
            <w:rStyle w:val="afe"/>
            <w:lang w:eastAsia="ru-RU"/>
          </w:rPr>
          <w:t>%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0%9</w:t>
        </w:r>
        <w:r w:rsidRPr="000055F8">
          <w:rPr>
            <w:rStyle w:val="afe"/>
            <w:lang w:val="en-US" w:eastAsia="ru-RU"/>
          </w:rPr>
          <w:t>E</w:t>
        </w:r>
        <w:r w:rsidRPr="000055F8">
          <w:rPr>
            <w:rStyle w:val="afe"/>
            <w:lang w:eastAsia="ru-RU"/>
          </w:rPr>
          <w:t>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19%2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317408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ind w:left="142" w:firstLine="0"/>
        <w:rPr>
          <w:lang w:eastAsia="ru-RU"/>
        </w:rPr>
      </w:pPr>
      <w:r w:rsidRPr="000055F8">
        <w:rPr>
          <w:lang w:eastAsia="ru-RU"/>
        </w:rPr>
        <w:t>Роль микроэлементов в биохимических процессах [Электронный ресурс] : учеб. пособие по биол. химии для студентов лечеб., педиатр., медико-профилакт., фарм</w:t>
      </w:r>
      <w:r w:rsidRPr="000055F8">
        <w:rPr>
          <w:lang w:eastAsia="ru-RU"/>
        </w:rPr>
        <w:t>а</w:t>
      </w:r>
      <w:r w:rsidRPr="000055F8">
        <w:rPr>
          <w:lang w:eastAsia="ru-RU"/>
        </w:rPr>
        <w:t xml:space="preserve">цевт., стоматол. и биотехнол. фак. / Курск. гос. мед. ун-т, каф. биол. химии ; Н. А. Быстрова, А. И. Конопля, Д. Л. Шушкевич, А. Ю. Анохин. - Курск : [б. и.], 2013. - </w:t>
      </w:r>
      <w:r w:rsidRPr="000055F8">
        <w:rPr>
          <w:color w:val="000000"/>
          <w:lang w:val="en-US" w:eastAsia="ru-RU"/>
        </w:rPr>
        <w:t>URL</w:t>
      </w:r>
      <w:r w:rsidRPr="000055F8">
        <w:rPr>
          <w:b/>
          <w:bCs/>
          <w:lang w:eastAsia="ru-RU"/>
        </w:rPr>
        <w:t>:</w:t>
      </w:r>
      <w:r w:rsidRPr="000055F8">
        <w:rPr>
          <w:lang w:eastAsia="ru-RU"/>
        </w:rPr>
        <w:t xml:space="preserve"> </w:t>
      </w:r>
      <w:hyperlink r:id="rId22" w:history="1">
        <w:r w:rsidRPr="000055F8">
          <w:rPr>
            <w:rStyle w:val="afe"/>
          </w:rPr>
          <w:t>http://library.kursksmu.net/cgi-bin/irbis64r_15/cgiirbis_64.exe?LNG=&amp;I21DBN=MIXED&amp;P21DBN=MIXED&amp;S21STN=1&amp;S21REF=3&amp;S21FMT=fullwebr&amp;C21COM=S&amp;S21CNR=10&amp;S21P01=0&amp;S21P02=0&amp;S21P03=I=&amp;S21STR=CD%2D1598%2F%D0%A0%2068%2D309381</w:t>
        </w:r>
      </w:hyperlink>
    </w:p>
    <w:p w:rsidR="00AF1204" w:rsidRPr="000055F8" w:rsidRDefault="00AF1204" w:rsidP="006C6924">
      <w:pPr>
        <w:pStyle w:val="aa"/>
        <w:numPr>
          <w:ilvl w:val="0"/>
          <w:numId w:val="35"/>
        </w:numPr>
        <w:ind w:left="142" w:firstLine="0"/>
        <w:jc w:val="both"/>
      </w:pPr>
      <w:r w:rsidRPr="000055F8">
        <w:t>Основы ферментологии. Деловая игра : для студентов лечеб., педиатр., стоматол., фармацевт. и биотехнол. фак. / О. В. Хорлякова, Г. Н. Рыжикова ; Курский гос. мед. ун-т, каф. биол. химии. - Курск : КГМУ, 2017. - 17 с.</w:t>
      </w:r>
      <w:r w:rsidR="006C6924">
        <w:t xml:space="preserve"> </w:t>
      </w:r>
      <w:r w:rsidR="006C6924" w:rsidRPr="000055F8">
        <w:t xml:space="preserve">URL : </w:t>
      </w:r>
      <w:r w:rsidRPr="000055F8">
        <w:t xml:space="preserve"> </w:t>
      </w:r>
      <w:hyperlink r:id="rId23" w:history="1">
        <w:r w:rsidRPr="000055F8">
          <w:rPr>
            <w:rStyle w:val="afe"/>
          </w:rPr>
          <w:t>http://library.kursksmu.net/cgi-bin/irbis64r_15/cgiirbis_64.exe?LNG=&amp;I21DBN=MIXED&amp;P21DBN=MIXED&amp;S21STN=1&amp;S21REF=1&amp;S21FMT=fullwebr&amp;C21COM=S&amp;S21CNR=10&amp;S21P01=0&amp;S21P02=0&amp;S21P03=I=&amp;S21STR=577%2F%D0%A5%2079%2D391734155</w:t>
        </w:r>
      </w:hyperlink>
    </w:p>
    <w:p w:rsidR="000D658C" w:rsidRDefault="00022A87" w:rsidP="000D658C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lastRenderedPageBreak/>
        <w:t>Периодические издания (журналы)</w:t>
      </w:r>
    </w:p>
    <w:p w:rsidR="006C6924" w:rsidRDefault="006C6924" w:rsidP="006C6924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22A87" w:rsidRPr="000D658C" w:rsidRDefault="00022A87" w:rsidP="000D658C">
      <w:pPr>
        <w:pStyle w:val="aa"/>
        <w:numPr>
          <w:ilvl w:val="0"/>
          <w:numId w:val="9"/>
        </w:numPr>
        <w:spacing w:line="280" w:lineRule="atLeast"/>
        <w:rPr>
          <w:rFonts w:eastAsiaTheme="majorEastAsia"/>
          <w:b/>
          <w:bCs/>
          <w:color w:val="000000"/>
        </w:rPr>
      </w:pPr>
      <w:r w:rsidRPr="000D658C">
        <w:t xml:space="preserve">Клиническая лабораторная диагностика </w:t>
      </w:r>
      <w:r w:rsidR="006C6924">
        <w:t>URL</w:t>
      </w:r>
      <w:r w:rsidR="006C6924" w:rsidRPr="000055F8">
        <w:t xml:space="preserve">: </w:t>
      </w:r>
      <w:hyperlink r:id="rId24" w:history="1">
        <w:r w:rsidR="000D658C" w:rsidRPr="00E92875">
          <w:rPr>
            <w:rStyle w:val="afe"/>
          </w:rPr>
          <w:t>https://dlib.eastview.com/browse/publication/40066/udb/12/клиническая-лабораторная-диагностика</w:t>
        </w:r>
      </w:hyperlink>
      <w:r w:rsidR="000D658C">
        <w:t xml:space="preserve"> </w:t>
      </w:r>
    </w:p>
    <w:p w:rsidR="000D658C" w:rsidRPr="000D658C" w:rsidRDefault="000D658C" w:rsidP="000D658C">
      <w:pPr>
        <w:pStyle w:val="aa"/>
        <w:numPr>
          <w:ilvl w:val="0"/>
          <w:numId w:val="9"/>
        </w:numPr>
        <w:spacing w:line="280" w:lineRule="atLeast"/>
        <w:rPr>
          <w:rFonts w:eastAsiaTheme="majorEastAsia"/>
          <w:bCs/>
          <w:color w:val="000000"/>
        </w:rPr>
      </w:pPr>
      <w:r w:rsidRPr="000D658C">
        <w:rPr>
          <w:rFonts w:eastAsiaTheme="majorEastAsia"/>
          <w:bCs/>
          <w:color w:val="000000"/>
        </w:rPr>
        <w:t>Вопросы биологической, медицинской и фармацевтической химии</w:t>
      </w:r>
      <w:r w:rsidR="006C6924">
        <w:rPr>
          <w:rFonts w:eastAsiaTheme="majorEastAsia"/>
          <w:bCs/>
          <w:color w:val="000000"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806E82" w:rsidRPr="00806E82">
        <w:t xml:space="preserve"> </w:t>
      </w:r>
      <w:hyperlink r:id="rId25" w:tgtFrame="_blank" w:history="1">
        <w:r w:rsidR="00806E82"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806E82" w:rsidRDefault="00022A87" w:rsidP="00806E82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 w:rsidRPr="000D658C">
        <w:rPr>
          <w:bCs/>
        </w:rPr>
        <w:t>Иммунология</w:t>
      </w:r>
      <w:r w:rsidR="006C6924" w:rsidRPr="006C6924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Pr="000D658C">
        <w:t xml:space="preserve"> </w:t>
      </w:r>
      <w:hyperlink r:id="rId26" w:history="1">
        <w:r w:rsidR="00806E82" w:rsidRPr="00E92875">
          <w:rPr>
            <w:rStyle w:val="afe"/>
          </w:rPr>
          <w:t>https://dlib.eastview.com/browse/publication/40046/udb/12/иммунология</w:t>
        </w:r>
      </w:hyperlink>
    </w:p>
    <w:p w:rsidR="00806E82" w:rsidRDefault="00806E82" w:rsidP="00806E82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 w:rsidRPr="00806E82">
        <w:rPr>
          <w:bCs/>
        </w:rPr>
        <w:t>Медицинская иммунология</w:t>
      </w:r>
      <w:r w:rsidR="006C6924" w:rsidRPr="006C6924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Pr="00806E82">
        <w:t xml:space="preserve"> </w:t>
      </w:r>
      <w:hyperlink r:id="rId27" w:history="1">
        <w:r w:rsidRPr="00E92875">
          <w:rPr>
            <w:rStyle w:val="afe"/>
            <w:bCs/>
          </w:rPr>
          <w:t>https://dlib.eastview.com/browse/publication/72023/udb/12/медицинская-иммунология</w:t>
        </w:r>
      </w:hyperlink>
    </w:p>
    <w:p w:rsidR="00DA1EE6" w:rsidRPr="00DA1EE6" w:rsidRDefault="00806E82" w:rsidP="00806E82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 w:rsidRPr="00806E82">
        <w:rPr>
          <w:bCs/>
        </w:rPr>
        <w:t>Российский иммунологический журнал</w:t>
      </w:r>
      <w:r w:rsidR="006C6924">
        <w:rPr>
          <w:bCs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8" w:history="1">
        <w:r w:rsidR="00DA1EE6" w:rsidRPr="00E92875">
          <w:rPr>
            <w:rStyle w:val="afe"/>
            <w:bCs/>
          </w:rPr>
          <w:t>http://library.kursksmu.net/cgi-bin/irbis64r_15/cgiirbis_64.exe?LNG=&amp;I21DBN=PERI&amp;P21DBN=PERI&amp;S21STN=1&amp;S21REF=3&amp;S21FMT=fullwebr&amp;C21COM=S&amp;S21CNR=10&amp;S21P01=0&amp;S21P02=0&amp;S21P03=I=&amp;S21STR=%D0%A0844213</w:t>
        </w:r>
      </w:hyperlink>
    </w:p>
    <w:p w:rsidR="00806E82" w:rsidRPr="000D658C" w:rsidRDefault="00DA1EE6" w:rsidP="00DA1EE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rPr>
          <w:bCs/>
        </w:rPr>
        <w:t>Бюллетень экспериментальной биологии и медицины</w:t>
      </w:r>
      <w:r w:rsidR="006C6924" w:rsidRPr="006C6924">
        <w:t xml:space="preserve"> </w:t>
      </w:r>
      <w:r w:rsidR="006C6924">
        <w:t>URL:</w:t>
      </w:r>
      <w:r w:rsidRPr="00DA1EE6">
        <w:t xml:space="preserve"> </w:t>
      </w:r>
      <w:hyperlink r:id="rId29" w:history="1">
        <w:r w:rsidRPr="00E92875">
          <w:rPr>
            <w:rStyle w:val="afe"/>
            <w:bCs/>
          </w:rPr>
          <w:t>http://library.kursksmu.net/cgi-bin/irbis64r_15/cgiirbis_64.exe?LNG=&amp;I21DBN=PERI&amp;P21DBN=PERI&amp;S21STN=1&amp;S21REF=1&amp;S21FMT=fullwebr&amp;C21COM=S&amp;S21CNR=10&amp;S21P01=0&amp;S21P02=0&amp;S21P03=I=&amp;S21STR=%D0%91418464</w:t>
        </w:r>
      </w:hyperlink>
      <w:r>
        <w:rPr>
          <w:bCs/>
        </w:rPr>
        <w:t xml:space="preserve"> </w:t>
      </w:r>
      <w:r w:rsidR="00806E82" w:rsidRPr="000D658C">
        <w:t xml:space="preserve"> </w:t>
      </w:r>
    </w:p>
    <w:p w:rsidR="00806E82" w:rsidRPr="000D658C" w:rsidRDefault="00DA1EE6" w:rsidP="00DA1EE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t>Российский медицинский журнал</w:t>
      </w:r>
      <w:r w:rsidR="006C6924">
        <w:t xml:space="preserve"> 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hyperlink r:id="rId30" w:history="1">
        <w:r w:rsidRPr="00E92875">
          <w:rPr>
            <w:rStyle w:val="afe"/>
          </w:rPr>
          <w:t>http://library.kursksmu.net/cgi-bin/irbis64r_15/cgiirbis_64.exe?LNG=&amp;I21DBN=PERI&amp;P21DBN=PERI&amp;S21STN=1&amp;S21REF=1&amp;S21FMT=fullwebr&amp;C21COM=S&amp;S21CNR=10&amp;S21P01=0&amp;S21P02=0&amp;S21P03=I=&amp;S21STR=%D0%A0512775</w:t>
        </w:r>
      </w:hyperlink>
      <w:r>
        <w:t xml:space="preserve"> </w:t>
      </w:r>
    </w:p>
    <w:p w:rsidR="00806E82" w:rsidRDefault="00DA1EE6" w:rsidP="00DA1EE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t xml:space="preserve">Вестник новых медицинских технологий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hyperlink r:id="rId31" w:history="1">
        <w:r w:rsidR="005D111B" w:rsidRPr="00E92875">
          <w:rPr>
            <w:rStyle w:val="afe"/>
          </w:rPr>
          <w:t>https://dlib.eastview.com/browse/publication/266646/udb/12/вестник-новых-медицинских-технологий-электронное-издание</w:t>
        </w:r>
      </w:hyperlink>
      <w:r w:rsidR="005D111B">
        <w:t xml:space="preserve"> </w:t>
      </w:r>
    </w:p>
    <w:p w:rsidR="00DA1EE6" w:rsidRDefault="00DA1EE6" w:rsidP="005D111B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t>Биотехнология</w:t>
      </w:r>
      <w:r w:rsidR="005D111B" w:rsidRPr="005D111B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hyperlink r:id="rId32" w:history="1">
        <w:r w:rsidR="005D111B" w:rsidRPr="00E92875">
          <w:rPr>
            <w:rStyle w:val="afe"/>
          </w:rPr>
          <w:t>https://dlib.eastview.com/browse/publication/267306/udb/12/биотехнология</w:t>
        </w:r>
      </w:hyperlink>
      <w:r w:rsidR="005D111B">
        <w:t xml:space="preserve"> </w:t>
      </w:r>
    </w:p>
    <w:p w:rsidR="00DA1EE6" w:rsidRDefault="00DA1EE6" w:rsidP="005D111B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t>Вопросы питания</w:t>
      </w:r>
      <w:r w:rsidR="006C6924">
        <w:t xml:space="preserve"> 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="005D111B" w:rsidRPr="005D111B">
        <w:t xml:space="preserve"> </w:t>
      </w:r>
      <w:hyperlink r:id="rId33" w:history="1">
        <w:r w:rsidR="005D111B" w:rsidRPr="00E92875">
          <w:rPr>
            <w:rStyle w:val="afe"/>
          </w:rPr>
          <w:t>https://dlib.eastview.com/browse/publication/103533/udb/12/вопросы-питания</w:t>
        </w:r>
      </w:hyperlink>
      <w:r w:rsidR="005D111B">
        <w:t xml:space="preserve"> </w:t>
      </w:r>
    </w:p>
    <w:p w:rsidR="00C77170" w:rsidRDefault="00C77170" w:rsidP="00C77170">
      <w:pPr>
        <w:pStyle w:val="list0020paragraph"/>
        <w:numPr>
          <w:ilvl w:val="0"/>
          <w:numId w:val="9"/>
        </w:numPr>
        <w:spacing w:line="280" w:lineRule="atLeast"/>
      </w:pPr>
      <w:r>
        <w:t xml:space="preserve">Педиатрия. Журнал им. Г. Н. Сперанского </w:t>
      </w:r>
      <w:r>
        <w:rPr>
          <w:lang w:val="en-US"/>
        </w:rPr>
        <w:t>URL</w:t>
      </w:r>
      <w:r w:rsidRPr="00C77170">
        <w:t>:</w:t>
      </w:r>
      <w:r>
        <w:t xml:space="preserve"> </w:t>
      </w:r>
      <w:hyperlink r:id="rId34" w:history="1">
        <w:r w:rsidRPr="00263F08">
          <w:rPr>
            <w:rStyle w:val="afe"/>
          </w:rPr>
          <w:t>https://dlib.eastview.com/browse/publication/4627/udb/12/педиатрия-журнал-им-г-н-сперанского</w:t>
        </w:r>
      </w:hyperlink>
      <w:r w:rsidRPr="00C77170">
        <w:t xml:space="preserve"> </w:t>
      </w:r>
    </w:p>
    <w:p w:rsidR="00C77170" w:rsidRPr="00C77170" w:rsidRDefault="00C77170" w:rsidP="00C77170">
      <w:pPr>
        <w:pStyle w:val="list0020paragraph"/>
        <w:numPr>
          <w:ilvl w:val="0"/>
          <w:numId w:val="9"/>
        </w:numPr>
        <w:spacing w:before="0" w:beforeAutospacing="0" w:after="0" w:afterAutospacing="0"/>
      </w:pPr>
      <w:r>
        <w:t>Врач</w:t>
      </w:r>
      <w:r>
        <w:rPr>
          <w:lang w:val="en-US"/>
        </w:rPr>
        <w:t xml:space="preserve"> URL:</w:t>
      </w:r>
    </w:p>
    <w:p w:rsidR="00C77170" w:rsidRPr="00C77170" w:rsidRDefault="00E3043B" w:rsidP="00C77170">
      <w:pPr>
        <w:pStyle w:val="list0020paragraph"/>
        <w:spacing w:before="0" w:beforeAutospacing="0" w:after="0" w:afterAutospacing="0"/>
        <w:ind w:left="360"/>
      </w:pPr>
      <w:hyperlink r:id="rId35" w:history="1">
        <w:r w:rsidR="00C77170" w:rsidRPr="00263F08">
          <w:rPr>
            <w:rStyle w:val="afe"/>
          </w:rPr>
          <w:t>https://dlib.eastview.com/browse/publication/6448/udb/12/врач</w:t>
        </w:r>
      </w:hyperlink>
      <w:r w:rsidR="00C77170" w:rsidRPr="00C77170">
        <w:t xml:space="preserve"> </w:t>
      </w:r>
    </w:p>
    <w:p w:rsidR="00C77170" w:rsidRDefault="00C77170" w:rsidP="00C77170">
      <w:pPr>
        <w:pStyle w:val="list0020paragraph"/>
        <w:numPr>
          <w:ilvl w:val="0"/>
          <w:numId w:val="9"/>
        </w:numPr>
        <w:spacing w:before="0" w:beforeAutospacing="0" w:after="0" w:afterAutospacing="0"/>
      </w:pPr>
      <w:r>
        <w:t>Вопросы современной педиатрии</w:t>
      </w:r>
      <w:r>
        <w:rPr>
          <w:lang w:val="en-US"/>
        </w:rPr>
        <w:t xml:space="preserve"> URL:</w:t>
      </w:r>
    </w:p>
    <w:p w:rsidR="00C77170" w:rsidRPr="00C77170" w:rsidRDefault="00E3043B" w:rsidP="00C77170">
      <w:pPr>
        <w:pStyle w:val="list0020paragraph"/>
        <w:spacing w:before="0" w:beforeAutospacing="0" w:after="0" w:afterAutospacing="0"/>
        <w:ind w:left="360"/>
      </w:pPr>
      <w:hyperlink r:id="rId36" w:history="1">
        <w:r w:rsidR="00C77170" w:rsidRPr="00263F08">
          <w:rPr>
            <w:rStyle w:val="afe"/>
          </w:rPr>
          <w:t>https://dlib.eastview.com/browse/publication/6187/udb/12/вопросы-современной-педиатрии</w:t>
        </w:r>
      </w:hyperlink>
      <w:r w:rsidR="00C77170" w:rsidRPr="00C77170">
        <w:t xml:space="preserve"> </w:t>
      </w:r>
    </w:p>
    <w:p w:rsidR="006C6924" w:rsidRDefault="006C6924" w:rsidP="006C6924">
      <w:pPr>
        <w:pStyle w:val="list0020paragraph"/>
        <w:spacing w:before="0" w:beforeAutospacing="0" w:after="0" w:afterAutospacing="0" w:line="280" w:lineRule="atLeast"/>
        <w:ind w:left="360"/>
      </w:pPr>
    </w:p>
    <w:p w:rsidR="00022A87" w:rsidRPr="000055F8" w:rsidRDefault="00022A87" w:rsidP="006C6924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37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r w:rsidRPr="000055F8">
          <w:rPr>
            <w:rStyle w:val="afe"/>
            <w:lang w:val="en-US"/>
          </w:rPr>
          <w:t>elibrary</w:t>
        </w:r>
        <w:r w:rsidRPr="000055F8">
          <w:rPr>
            <w:rStyle w:val="afe"/>
          </w:rPr>
          <w:t>.</w:t>
        </w:r>
        <w:r w:rsidRPr="000055F8">
          <w:rPr>
            <w:rStyle w:val="afe"/>
            <w:lang w:val="en-US"/>
          </w:rPr>
          <w:t>ru</w:t>
        </w:r>
        <w:r w:rsidRPr="000055F8">
          <w:rPr>
            <w:rStyle w:val="afe"/>
          </w:rPr>
          <w:t>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38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39" w:history="1">
        <w:r w:rsidRPr="000055F8">
          <w:rPr>
            <w:rStyle w:val="afe"/>
          </w:rPr>
          <w:t>https://femb.ru/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r w:rsidRPr="000055F8">
        <w:t xml:space="preserve">КонсультантПлюс. </w:t>
      </w:r>
    </w:p>
    <w:p w:rsidR="000F15A5" w:rsidRPr="000055F8" w:rsidRDefault="000F15A5" w:rsidP="000F15A5">
      <w:pPr>
        <w:pStyle w:val="aff"/>
        <w:tabs>
          <w:tab w:val="left" w:pos="709"/>
        </w:tabs>
        <w:spacing w:before="0" w:beforeAutospacing="0" w:after="0" w:afterAutospacing="0"/>
        <w:ind w:left="709"/>
        <w:jc w:val="both"/>
        <w:rPr>
          <w:rStyle w:val="afe"/>
          <w:b/>
          <w:bCs/>
          <w:iCs/>
          <w:color w:val="auto"/>
          <w:u w:val="none"/>
          <w:lang w:val="en-US"/>
        </w:rPr>
      </w:pPr>
      <w:r w:rsidRPr="000055F8">
        <w:rPr>
          <w:lang w:val="en-US"/>
        </w:rPr>
        <w:t xml:space="preserve">URL: </w:t>
      </w:r>
      <w:hyperlink r:id="rId40" w:history="1">
        <w:r w:rsidRPr="000055F8">
          <w:rPr>
            <w:rStyle w:val="afe"/>
            <w:lang w:val="en-US"/>
          </w:rPr>
          <w:t>https://kurskmed.com/department/library/page/Consultant_Plus</w:t>
        </w:r>
      </w:hyperlink>
    </w:p>
    <w:p w:rsidR="00022A87" w:rsidRPr="000055F8" w:rsidRDefault="00022A87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r w:rsidRPr="000055F8">
        <w:t>Официальный сайт Министерства здравоохранения Российской Федерации. Эле</w:t>
      </w:r>
      <w:r w:rsidRPr="000055F8">
        <w:t>к</w:t>
      </w:r>
      <w:r w:rsidRPr="000055F8">
        <w:t xml:space="preserve">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41" w:anchor="!/" w:history="1">
        <w:r w:rsidRPr="000055F8">
          <w:rPr>
            <w:rStyle w:val="afe"/>
          </w:rPr>
          <w:t>http://cr.rosminzdrav.ru/#!/</w:t>
        </w:r>
      </w:hyperlink>
    </w:p>
    <w:p w:rsidR="00022A87" w:rsidRPr="000055F8" w:rsidRDefault="00022A87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en-US"/>
        </w:rPr>
      </w:pPr>
      <w:r w:rsidRPr="000055F8">
        <w:lastRenderedPageBreak/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42" w:history="1">
        <w:r w:rsidRPr="000055F8">
          <w:rPr>
            <w:rStyle w:val="afe"/>
            <w:lang w:val="en-US"/>
          </w:rPr>
          <w:t>http://www.who.int/ru/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43" w:history="1">
        <w:r w:rsidRPr="000055F8">
          <w:rPr>
            <w:rStyle w:val="afe"/>
          </w:rPr>
          <w:t>https://rucml.ru/pages/resources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44" w:history="1">
        <w:r w:rsidRPr="000055F8">
          <w:rPr>
            <w:rStyle w:val="afe"/>
          </w:rPr>
          <w:t>https://search.rsl.ru/ru/search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</w:pPr>
      <w:r w:rsidRPr="000055F8">
        <w:t xml:space="preserve">КиберЛенинка </w:t>
      </w:r>
      <w:r w:rsidRPr="000055F8">
        <w:rPr>
          <w:lang w:val="en-US"/>
        </w:rPr>
        <w:t>URL</w:t>
      </w:r>
      <w:r w:rsidRPr="000055F8">
        <w:t xml:space="preserve">: </w:t>
      </w:r>
      <w:hyperlink r:id="rId45" w:history="1">
        <w:r w:rsidRPr="000055F8">
          <w:rPr>
            <w:color w:val="0000FF"/>
            <w:u w:val="single"/>
          </w:rPr>
          <w:t>https://cyberleninka.ru/</w:t>
        </w:r>
      </w:hyperlink>
      <w:r w:rsidRPr="000055F8">
        <w:t xml:space="preserve"> </w:t>
      </w:r>
    </w:p>
    <w:p w:rsidR="000F15A5" w:rsidRPr="000055F8" w:rsidRDefault="006C6924" w:rsidP="006C6924">
      <w:pPr>
        <w:pStyle w:val="aa"/>
        <w:tabs>
          <w:tab w:val="left" w:pos="709"/>
        </w:tabs>
        <w:ind w:left="0"/>
        <w:jc w:val="both"/>
        <w:rPr>
          <w:color w:val="0000FF" w:themeColor="hyperlink"/>
          <w:u w:val="single"/>
        </w:rPr>
      </w:pPr>
      <w:r>
        <w:t xml:space="preserve">            </w:t>
      </w:r>
      <w:hyperlink r:id="rId46" w:history="1">
        <w:r w:rsidR="000F15A5" w:rsidRPr="000055F8">
          <w:rPr>
            <w:color w:val="0000FF"/>
            <w:u w:val="single"/>
          </w:rPr>
          <w:t>https://cyberleninka.org</w:t>
        </w:r>
      </w:hyperlink>
      <w:r w:rsidR="000F15A5" w:rsidRPr="000055F8">
        <w:t xml:space="preserve"> [англ. версия]</w:t>
      </w:r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47" w:history="1">
        <w:r w:rsidRPr="000055F8">
          <w:rPr>
            <w:color w:val="0000FF"/>
            <w:u w:val="single"/>
          </w:rPr>
          <w:t>https://www.mediasphera.ru/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Министерство здравоохранения Российской Федерации </w:t>
      </w:r>
      <w:r w:rsidRPr="000055F8">
        <w:rPr>
          <w:lang w:val="en-US"/>
        </w:rPr>
        <w:t>URL</w:t>
      </w:r>
      <w:r w:rsidRPr="000055F8">
        <w:t xml:space="preserve">: </w:t>
      </w:r>
      <w:hyperlink r:id="rId48" w:history="1">
        <w:r w:rsidRPr="000055F8">
          <w:rPr>
            <w:color w:val="0000FF"/>
            <w:u w:val="single"/>
          </w:rPr>
          <w:t>https://minzdrav.gov.ru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49" w:history="1">
        <w:r w:rsidRPr="000055F8">
          <w:rPr>
            <w:rStyle w:val="afe"/>
            <w:spacing w:val="-2"/>
          </w:rPr>
          <w:t>https://cr.minzdrav.gov.ru/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 xml:space="preserve">Всемирная организация здравоохранения (ВОЗ) </w:t>
      </w:r>
      <w:r w:rsidRPr="000055F8">
        <w:rPr>
          <w:lang w:val="en-US"/>
        </w:rPr>
        <w:t>URL</w:t>
      </w:r>
      <w:r w:rsidRPr="000055F8">
        <w:t xml:space="preserve">: </w:t>
      </w:r>
      <w:hyperlink r:id="rId50" w:history="1">
        <w:r w:rsidRPr="000055F8">
          <w:rPr>
            <w:bCs/>
            <w:color w:val="0000FF"/>
            <w:u w:val="single"/>
          </w:rPr>
          <w:t>https://www.who.int/ru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51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52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53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54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r w:rsidRPr="000055F8">
        <w:rPr>
          <w:lang w:val="en-US"/>
        </w:rPr>
        <w:t xml:space="preserve">BioMed Central (BMC) URL: </w:t>
      </w:r>
      <w:hyperlink r:id="rId55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E1135D" w:rsidRPr="000055F8" w:rsidRDefault="000F15A5" w:rsidP="00B23170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56" w:history="1">
        <w:r w:rsidRPr="000055F8">
          <w:rPr>
            <w:rStyle w:val="afe"/>
          </w:rPr>
          <w:t>https://scholar.google.ru/</w:t>
        </w:r>
      </w:hyperlink>
      <w:r w:rsidR="00235452" w:rsidRPr="000055F8">
        <w:rPr>
          <w:rStyle w:val="afe"/>
        </w:rPr>
        <w:t xml:space="preserve"> </w:t>
      </w:r>
    </w:p>
    <w:p w:rsidR="00235452" w:rsidRPr="000055F8" w:rsidRDefault="00235452" w:rsidP="002D4068">
      <w:pPr>
        <w:tabs>
          <w:tab w:val="left" w:pos="709"/>
          <w:tab w:val="right" w:leader="underscore" w:pos="9639"/>
        </w:tabs>
        <w:rPr>
          <w:b/>
        </w:rPr>
      </w:pPr>
    </w:p>
    <w:p w:rsidR="000F15A5" w:rsidRPr="00F73A31" w:rsidRDefault="000F15A5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F73A31" w:rsidRDefault="00F73A31" w:rsidP="00462357">
      <w:pPr>
        <w:rPr>
          <w:b/>
        </w:rPr>
      </w:pPr>
    </w:p>
    <w:p w:rsidR="00462357" w:rsidRPr="00F73A31" w:rsidRDefault="00F73A31" w:rsidP="00462357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62357"/>
    <w:p w:rsidR="00F73A31" w:rsidRPr="00C77170" w:rsidRDefault="00F73A31" w:rsidP="00462357">
      <w:r w:rsidRPr="00F73A31">
        <w:t>Ответственный за дисциплину</w:t>
      </w:r>
    </w:p>
    <w:p w:rsidR="001F60FD" w:rsidRPr="00C77170" w:rsidRDefault="001F60FD" w:rsidP="00462357">
      <w:r>
        <w:t xml:space="preserve">д.м.н.,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77170">
        <w:t>Ю.Э. Азарова</w:t>
      </w:r>
    </w:p>
    <w:p w:rsidR="001F60FD" w:rsidRDefault="001F60FD" w:rsidP="00462357"/>
    <w:sectPr w:rsidR="001F60FD" w:rsidSect="006C6924">
      <w:headerReference w:type="default" r:id="rId57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3B" w:rsidRDefault="00E3043B" w:rsidP="00A558A5">
      <w:r>
        <w:separator/>
      </w:r>
    </w:p>
  </w:endnote>
  <w:endnote w:type="continuationSeparator" w:id="0">
    <w:p w:rsidR="00E3043B" w:rsidRDefault="00E3043B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3B" w:rsidRDefault="00E3043B" w:rsidP="00A558A5">
      <w:r>
        <w:separator/>
      </w:r>
    </w:p>
  </w:footnote>
  <w:footnote w:type="continuationSeparator" w:id="0">
    <w:p w:rsidR="00E3043B" w:rsidRDefault="00E3043B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EC">
          <w:rPr>
            <w:noProof/>
          </w:rPr>
          <w:t>1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7B29"/>
    <w:multiLevelType w:val="hybridMultilevel"/>
    <w:tmpl w:val="5302F026"/>
    <w:lvl w:ilvl="0" w:tplc="9E5837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4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6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35"/>
  </w:num>
  <w:num w:numId="3">
    <w:abstractNumId w:val="55"/>
  </w:num>
  <w:num w:numId="4">
    <w:abstractNumId w:val="59"/>
  </w:num>
  <w:num w:numId="5">
    <w:abstractNumId w:val="68"/>
  </w:num>
  <w:num w:numId="6">
    <w:abstractNumId w:val="3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1"/>
  </w:num>
  <w:num w:numId="10">
    <w:abstractNumId w:val="37"/>
  </w:num>
  <w:num w:numId="11">
    <w:abstractNumId w:val="66"/>
  </w:num>
  <w:num w:numId="12">
    <w:abstractNumId w:val="43"/>
  </w:num>
  <w:num w:numId="13">
    <w:abstractNumId w:val="25"/>
  </w:num>
  <w:num w:numId="14">
    <w:abstractNumId w:val="15"/>
  </w:num>
  <w:num w:numId="15">
    <w:abstractNumId w:val="34"/>
  </w:num>
  <w:num w:numId="16">
    <w:abstractNumId w:val="22"/>
  </w:num>
  <w:num w:numId="17">
    <w:abstractNumId w:val="39"/>
  </w:num>
  <w:num w:numId="18">
    <w:abstractNumId w:val="60"/>
  </w:num>
  <w:num w:numId="19">
    <w:abstractNumId w:val="49"/>
  </w:num>
  <w:num w:numId="20">
    <w:abstractNumId w:val="26"/>
  </w:num>
  <w:num w:numId="21">
    <w:abstractNumId w:val="47"/>
  </w:num>
  <w:num w:numId="22">
    <w:abstractNumId w:val="17"/>
  </w:num>
  <w:num w:numId="23">
    <w:abstractNumId w:val="45"/>
  </w:num>
  <w:num w:numId="24">
    <w:abstractNumId w:val="50"/>
  </w:num>
  <w:num w:numId="25">
    <w:abstractNumId w:val="18"/>
  </w:num>
  <w:num w:numId="26">
    <w:abstractNumId w:val="27"/>
  </w:num>
  <w:num w:numId="27">
    <w:abstractNumId w:val="57"/>
  </w:num>
  <w:num w:numId="28">
    <w:abstractNumId w:val="58"/>
  </w:num>
  <w:num w:numId="29">
    <w:abstractNumId w:val="28"/>
  </w:num>
  <w:num w:numId="30">
    <w:abstractNumId w:val="67"/>
  </w:num>
  <w:num w:numId="31">
    <w:abstractNumId w:val="76"/>
  </w:num>
  <w:num w:numId="32">
    <w:abstractNumId w:val="71"/>
  </w:num>
  <w:num w:numId="33">
    <w:abstractNumId w:val="21"/>
  </w:num>
  <w:num w:numId="34">
    <w:abstractNumId w:val="72"/>
  </w:num>
  <w:num w:numId="35">
    <w:abstractNumId w:val="23"/>
  </w:num>
  <w:num w:numId="36">
    <w:abstractNumId w:val="41"/>
  </w:num>
  <w:num w:numId="37">
    <w:abstractNumId w:val="1"/>
  </w:num>
  <w:num w:numId="38">
    <w:abstractNumId w:val="2"/>
  </w:num>
  <w:num w:numId="39">
    <w:abstractNumId w:val="8"/>
  </w:num>
  <w:num w:numId="40">
    <w:abstractNumId w:val="38"/>
  </w:num>
  <w:num w:numId="41">
    <w:abstractNumId w:val="56"/>
  </w:num>
  <w:num w:numId="42">
    <w:abstractNumId w:val="48"/>
  </w:num>
  <w:num w:numId="43">
    <w:abstractNumId w:val="52"/>
  </w:num>
  <w:num w:numId="44">
    <w:abstractNumId w:val="54"/>
  </w:num>
  <w:num w:numId="45">
    <w:abstractNumId w:val="24"/>
  </w:num>
  <w:num w:numId="46">
    <w:abstractNumId w:val="79"/>
  </w:num>
  <w:num w:numId="47">
    <w:abstractNumId w:val="65"/>
  </w:num>
  <w:num w:numId="48">
    <w:abstractNumId w:val="63"/>
  </w:num>
  <w:num w:numId="49">
    <w:abstractNumId w:val="70"/>
  </w:num>
  <w:num w:numId="50">
    <w:abstractNumId w:val="53"/>
  </w:num>
  <w:num w:numId="51">
    <w:abstractNumId w:val="73"/>
  </w:num>
  <w:num w:numId="52">
    <w:abstractNumId w:val="64"/>
  </w:num>
  <w:num w:numId="53">
    <w:abstractNumId w:val="62"/>
  </w:num>
  <w:num w:numId="54">
    <w:abstractNumId w:val="44"/>
  </w:num>
  <w:num w:numId="55">
    <w:abstractNumId w:val="19"/>
  </w:num>
  <w:num w:numId="56">
    <w:abstractNumId w:val="20"/>
  </w:num>
  <w:num w:numId="57">
    <w:abstractNumId w:val="75"/>
  </w:num>
  <w:num w:numId="58">
    <w:abstractNumId w:val="78"/>
  </w:num>
  <w:num w:numId="59">
    <w:abstractNumId w:val="29"/>
  </w:num>
  <w:num w:numId="60">
    <w:abstractNumId w:val="69"/>
  </w:num>
  <w:num w:numId="61">
    <w:abstractNumId w:val="32"/>
  </w:num>
  <w:num w:numId="62">
    <w:abstractNumId w:val="13"/>
  </w:num>
  <w:num w:numId="63">
    <w:abstractNumId w:val="40"/>
  </w:num>
  <w:num w:numId="64">
    <w:abstractNumId w:val="74"/>
  </w:num>
  <w:num w:numId="65">
    <w:abstractNumId w:val="46"/>
  </w:num>
  <w:num w:numId="66">
    <w:abstractNumId w:val="14"/>
  </w:num>
  <w:num w:numId="67">
    <w:abstractNumId w:val="36"/>
  </w:num>
  <w:num w:numId="68">
    <w:abstractNumId w:val="51"/>
  </w:num>
  <w:num w:numId="69">
    <w:abstractNumId w:val="16"/>
  </w:num>
  <w:num w:numId="70">
    <w:abstractNumId w:val="42"/>
  </w:num>
  <w:num w:numId="71">
    <w:abstractNumId w:val="8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55F8"/>
    <w:rsid w:val="00022A87"/>
    <w:rsid w:val="00026A4D"/>
    <w:rsid w:val="000460F5"/>
    <w:rsid w:val="00053D87"/>
    <w:rsid w:val="00057132"/>
    <w:rsid w:val="00061422"/>
    <w:rsid w:val="00066E08"/>
    <w:rsid w:val="000A1D65"/>
    <w:rsid w:val="000D658C"/>
    <w:rsid w:val="000E1BDB"/>
    <w:rsid w:val="000F15A5"/>
    <w:rsid w:val="000F5DFD"/>
    <w:rsid w:val="000F61EC"/>
    <w:rsid w:val="000F6D78"/>
    <w:rsid w:val="001041C9"/>
    <w:rsid w:val="00106758"/>
    <w:rsid w:val="00125266"/>
    <w:rsid w:val="00136C90"/>
    <w:rsid w:val="00141D29"/>
    <w:rsid w:val="00141DA7"/>
    <w:rsid w:val="00146539"/>
    <w:rsid w:val="00163292"/>
    <w:rsid w:val="001658F3"/>
    <w:rsid w:val="0018101E"/>
    <w:rsid w:val="00181975"/>
    <w:rsid w:val="00185C37"/>
    <w:rsid w:val="001A202C"/>
    <w:rsid w:val="001A2274"/>
    <w:rsid w:val="001D37CA"/>
    <w:rsid w:val="001D397C"/>
    <w:rsid w:val="001E677A"/>
    <w:rsid w:val="001F60FD"/>
    <w:rsid w:val="002055BB"/>
    <w:rsid w:val="00235452"/>
    <w:rsid w:val="00241A21"/>
    <w:rsid w:val="002573F7"/>
    <w:rsid w:val="00264DD4"/>
    <w:rsid w:val="002706C6"/>
    <w:rsid w:val="00271826"/>
    <w:rsid w:val="0027460C"/>
    <w:rsid w:val="00293229"/>
    <w:rsid w:val="002A4114"/>
    <w:rsid w:val="002A71DC"/>
    <w:rsid w:val="002C4702"/>
    <w:rsid w:val="002C763A"/>
    <w:rsid w:val="002D0319"/>
    <w:rsid w:val="002D1BAE"/>
    <w:rsid w:val="002D4068"/>
    <w:rsid w:val="002D7A19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3332"/>
    <w:rsid w:val="003B7998"/>
    <w:rsid w:val="003C796F"/>
    <w:rsid w:val="003F3521"/>
    <w:rsid w:val="0040288F"/>
    <w:rsid w:val="004119AA"/>
    <w:rsid w:val="00432D01"/>
    <w:rsid w:val="00433A34"/>
    <w:rsid w:val="004342EA"/>
    <w:rsid w:val="00437599"/>
    <w:rsid w:val="00437FB6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F7054"/>
    <w:rsid w:val="0052705B"/>
    <w:rsid w:val="00527EC7"/>
    <w:rsid w:val="00561BDD"/>
    <w:rsid w:val="00565F24"/>
    <w:rsid w:val="00566085"/>
    <w:rsid w:val="005836F6"/>
    <w:rsid w:val="005A2C30"/>
    <w:rsid w:val="005C2DC4"/>
    <w:rsid w:val="005D111B"/>
    <w:rsid w:val="00600AE7"/>
    <w:rsid w:val="0061765C"/>
    <w:rsid w:val="00630BE1"/>
    <w:rsid w:val="006367D4"/>
    <w:rsid w:val="00641A47"/>
    <w:rsid w:val="00654BFF"/>
    <w:rsid w:val="00655323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21D86"/>
    <w:rsid w:val="0073025E"/>
    <w:rsid w:val="0073363D"/>
    <w:rsid w:val="00741942"/>
    <w:rsid w:val="007437F3"/>
    <w:rsid w:val="00772C84"/>
    <w:rsid w:val="00774F26"/>
    <w:rsid w:val="007851BE"/>
    <w:rsid w:val="00796065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6B6D"/>
    <w:rsid w:val="00900120"/>
    <w:rsid w:val="009022E2"/>
    <w:rsid w:val="0091624D"/>
    <w:rsid w:val="00922271"/>
    <w:rsid w:val="00943D08"/>
    <w:rsid w:val="0096318A"/>
    <w:rsid w:val="009640FE"/>
    <w:rsid w:val="00970FC7"/>
    <w:rsid w:val="00976F61"/>
    <w:rsid w:val="00976FDA"/>
    <w:rsid w:val="00977931"/>
    <w:rsid w:val="009919B7"/>
    <w:rsid w:val="009A2217"/>
    <w:rsid w:val="009E1D0C"/>
    <w:rsid w:val="009E2CEC"/>
    <w:rsid w:val="009F13D2"/>
    <w:rsid w:val="009F1BB3"/>
    <w:rsid w:val="00A02FBB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710EC"/>
    <w:rsid w:val="00A85F4E"/>
    <w:rsid w:val="00AA2854"/>
    <w:rsid w:val="00AB56BC"/>
    <w:rsid w:val="00AC40CA"/>
    <w:rsid w:val="00AC7123"/>
    <w:rsid w:val="00AE6012"/>
    <w:rsid w:val="00AF1204"/>
    <w:rsid w:val="00AF3BD5"/>
    <w:rsid w:val="00AF5A1E"/>
    <w:rsid w:val="00B23170"/>
    <w:rsid w:val="00B279E8"/>
    <w:rsid w:val="00B36085"/>
    <w:rsid w:val="00B43575"/>
    <w:rsid w:val="00B5763A"/>
    <w:rsid w:val="00B577D6"/>
    <w:rsid w:val="00B6357B"/>
    <w:rsid w:val="00BA1EB4"/>
    <w:rsid w:val="00BB376A"/>
    <w:rsid w:val="00BD0329"/>
    <w:rsid w:val="00BE5FE7"/>
    <w:rsid w:val="00BE7829"/>
    <w:rsid w:val="00BF6EB7"/>
    <w:rsid w:val="00C035E1"/>
    <w:rsid w:val="00C07778"/>
    <w:rsid w:val="00C20C35"/>
    <w:rsid w:val="00C30B32"/>
    <w:rsid w:val="00C34943"/>
    <w:rsid w:val="00C4017E"/>
    <w:rsid w:val="00C43D17"/>
    <w:rsid w:val="00C446D2"/>
    <w:rsid w:val="00C4681E"/>
    <w:rsid w:val="00C55EC7"/>
    <w:rsid w:val="00C71832"/>
    <w:rsid w:val="00C77170"/>
    <w:rsid w:val="00C869EE"/>
    <w:rsid w:val="00CA2BD3"/>
    <w:rsid w:val="00CB4E8E"/>
    <w:rsid w:val="00CC31E3"/>
    <w:rsid w:val="00CC7B6F"/>
    <w:rsid w:val="00CD0D3F"/>
    <w:rsid w:val="00CD15BB"/>
    <w:rsid w:val="00CD33D8"/>
    <w:rsid w:val="00CE6126"/>
    <w:rsid w:val="00CF3829"/>
    <w:rsid w:val="00D010D4"/>
    <w:rsid w:val="00D04187"/>
    <w:rsid w:val="00D073E4"/>
    <w:rsid w:val="00D12E1E"/>
    <w:rsid w:val="00D213A1"/>
    <w:rsid w:val="00D2656E"/>
    <w:rsid w:val="00D32ECD"/>
    <w:rsid w:val="00D41A7E"/>
    <w:rsid w:val="00D45919"/>
    <w:rsid w:val="00D57150"/>
    <w:rsid w:val="00D75F61"/>
    <w:rsid w:val="00D82E23"/>
    <w:rsid w:val="00D861C1"/>
    <w:rsid w:val="00D93611"/>
    <w:rsid w:val="00D94CBE"/>
    <w:rsid w:val="00DA1EE6"/>
    <w:rsid w:val="00DB114A"/>
    <w:rsid w:val="00DB6150"/>
    <w:rsid w:val="00DC291B"/>
    <w:rsid w:val="00DC311F"/>
    <w:rsid w:val="00DC7E35"/>
    <w:rsid w:val="00E03C4A"/>
    <w:rsid w:val="00E07ED6"/>
    <w:rsid w:val="00E1135D"/>
    <w:rsid w:val="00E13782"/>
    <w:rsid w:val="00E23CDC"/>
    <w:rsid w:val="00E3043B"/>
    <w:rsid w:val="00E311E0"/>
    <w:rsid w:val="00E35D43"/>
    <w:rsid w:val="00E37102"/>
    <w:rsid w:val="00E502FD"/>
    <w:rsid w:val="00E60B85"/>
    <w:rsid w:val="00E734E8"/>
    <w:rsid w:val="00E75C86"/>
    <w:rsid w:val="00E9497F"/>
    <w:rsid w:val="00EB1775"/>
    <w:rsid w:val="00EB2747"/>
    <w:rsid w:val="00EB6D66"/>
    <w:rsid w:val="00EC67AB"/>
    <w:rsid w:val="00ED745B"/>
    <w:rsid w:val="00ED74DE"/>
    <w:rsid w:val="00EF456D"/>
    <w:rsid w:val="00F10F9D"/>
    <w:rsid w:val="00F24C5E"/>
    <w:rsid w:val="00F3228E"/>
    <w:rsid w:val="00F47A74"/>
    <w:rsid w:val="00F54906"/>
    <w:rsid w:val="00F719B8"/>
    <w:rsid w:val="00F73A31"/>
    <w:rsid w:val="00F943F5"/>
    <w:rsid w:val="00F9577D"/>
    <w:rsid w:val="00F96F72"/>
    <w:rsid w:val="00FA19AF"/>
    <w:rsid w:val="00FA5711"/>
    <w:rsid w:val="00FA57B0"/>
    <w:rsid w:val="00FA7C97"/>
    <w:rsid w:val="00FC1B76"/>
    <w:rsid w:val="00FC2B7D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82077635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D053%2F%D0%9E%2D75%2D302206770" TargetMode="External"/><Relationship Id="rId26" Type="http://schemas.openxmlformats.org/officeDocument/2006/relationships/hyperlink" Target="https://dlib.eastview.com/browse/publication/40046/udb/12/&#1080;&#1084;&#1084;&#1091;&#1085;&#1086;&#1083;&#1086;&#1075;&#1080;&#1103;" TargetMode="External"/><Relationship Id="rId39" Type="http://schemas.openxmlformats.org/officeDocument/2006/relationships/hyperlink" Target="https://femb.ru/" TargetMode="External"/><Relationship Id="rId21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9%2F%D0%9E%2D19%2D317408" TargetMode="External"/><Relationship Id="rId34" Type="http://schemas.openxmlformats.org/officeDocument/2006/relationships/hyperlink" Target="https://dlib.eastview.com/browse/publication/4627/udb/12/&#1087;&#1077;&#1076;&#1080;&#1072;&#1090;&#1088;&#1080;&#1103;-&#1078;&#1091;&#1088;&#1085;&#1072;&#1083;-&#1080;&#1084;-&#1075;-&#1085;-&#1089;&#1087;&#1077;&#1088;&#1072;&#1085;&#1089;&#1082;&#1086;&#1075;&#1086;" TargetMode="External"/><Relationship Id="rId42" Type="http://schemas.openxmlformats.org/officeDocument/2006/relationships/hyperlink" Target="http://www.who.int/ru/" TargetMode="External"/><Relationship Id="rId47" Type="http://schemas.openxmlformats.org/officeDocument/2006/relationships/hyperlink" Target="https://www.mediasphera.ru/" TargetMode="External"/><Relationship Id="rId50" Type="http://schemas.openxmlformats.org/officeDocument/2006/relationships/hyperlink" Target="https://www.who.int/ru/" TargetMode="External"/><Relationship Id="rId55" Type="http://schemas.openxmlformats.org/officeDocument/2006/relationships/hyperlink" Target="https://www.biomedcentral.com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%2F%D0%9C%2054%2D591466825" TargetMode="External"/><Relationship Id="rId29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1418464" TargetMode="Externa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32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s://kurskmed.com/department/library/page/Consultant_Plus" TargetMode="External"/><Relationship Id="rId45" Type="http://schemas.openxmlformats.org/officeDocument/2006/relationships/hyperlink" Target="https://cyberleninka.ru/" TargetMode="External"/><Relationship Id="rId53" Type="http://schemas.openxmlformats.org/officeDocument/2006/relationships/hyperlink" Target="https://www.ncbi.nlm.nih.gov/pmc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F%D0%A5%2079%2D5560336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63838232" TargetMode="External"/><Relationship Id="rId22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8%2F%D0%A0%2068%2D309381" TargetMode="External"/><Relationship Id="rId27" Type="http://schemas.openxmlformats.org/officeDocument/2006/relationships/hyperlink" Target="https://dlib.eastview.com/browse/publication/72023/udb/12/&#1084;&#1077;&#1076;&#1080;&#1094;&#1080;&#1085;&#1089;&#1082;&#1072;&#1103;-&#1080;&#1084;&#1084;&#1091;&#1085;&#1086;&#1083;&#1086;&#1075;&#1080;&#1103;" TargetMode="External"/><Relationship Id="rId30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0512775" TargetMode="External"/><Relationship Id="rId35" Type="http://schemas.openxmlformats.org/officeDocument/2006/relationships/hyperlink" Target="https://dlib.eastview.com/browse/publication/6448/udb/12/&#1074;&#1088;&#1072;&#1095;" TargetMode="External"/><Relationship Id="rId43" Type="http://schemas.openxmlformats.org/officeDocument/2006/relationships/hyperlink" Target="https://rucml.ru/pages/resources" TargetMode="External"/><Relationship Id="rId48" Type="http://schemas.openxmlformats.org/officeDocument/2006/relationships/hyperlink" Target="https://minzdrav.gov.ru" TargetMode="External"/><Relationship Id="rId56" Type="http://schemas.openxmlformats.org/officeDocument/2006/relationships/hyperlink" Target="https://scholar.google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euro.who.int/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%2F%D0%9C%2054%2D236594921" TargetMode="External"/><Relationship Id="rId25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33" Type="http://schemas.openxmlformats.org/officeDocument/2006/relationships/hyperlink" Target="https://dlib.eastview.com/browse/publication/103533/udb/12/&#1074;&#1086;&#1087;&#1088;&#1086;&#1089;&#1099;-&#1087;&#1080;&#1090;&#1072;&#1085;&#1080;&#1103;" TargetMode="External"/><Relationship Id="rId38" Type="http://schemas.openxmlformats.org/officeDocument/2006/relationships/hyperlink" Target="http://&#1085;&#1101;&#1073;.&#1088;&#1092;/" TargetMode="External"/><Relationship Id="rId46" Type="http://schemas.openxmlformats.org/officeDocument/2006/relationships/hyperlink" Target="https://cyberleninka.org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33%2F%D0%A1%2023%2D798898287" TargetMode="External"/><Relationship Id="rId41" Type="http://schemas.openxmlformats.org/officeDocument/2006/relationships/hyperlink" Target="http://cr.rosminzdrav.ru/" TargetMode="External"/><Relationship Id="rId54" Type="http://schemas.openxmlformats.org/officeDocument/2006/relationships/hyperlink" Target="https://www.ncbi.nlm.nih.gov/book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8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844213" TargetMode="External"/><Relationship Id="rId36" Type="http://schemas.openxmlformats.org/officeDocument/2006/relationships/hyperlink" Target="https://dlib.eastview.com/browse/publication/6187/udb/12/&#1074;&#1086;&#1087;&#1088;&#1086;&#1089;&#1099;-&#1089;&#1086;&#1074;&#1088;&#1077;&#1084;&#1077;&#1085;&#1085;&#1086;&#1081;-&#1087;&#1077;&#1076;&#1080;&#1072;&#1090;&#1088;&#1080;&#1080;" TargetMode="External"/><Relationship Id="rId49" Type="http://schemas.openxmlformats.org/officeDocument/2006/relationships/hyperlink" Target="https://cr.minzdrav.gov.ru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studentlibrary.ru/book/ISBN9785970448816.html" TargetMode="External"/><Relationship Id="rId31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44" Type="http://schemas.openxmlformats.org/officeDocument/2006/relationships/hyperlink" Target="https://search.rsl.ru/ru/search" TargetMode="External"/><Relationship Id="rId52" Type="http://schemas.openxmlformats.org/officeDocument/2006/relationships/hyperlink" Target="https://www.ncbi.nlm.nih.gov/pubm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DD55-3594-4B29-8B31-E979CF57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User</cp:lastModifiedBy>
  <cp:revision>2</cp:revision>
  <cp:lastPrinted>2023-05-29T11:44:00Z</cp:lastPrinted>
  <dcterms:created xsi:type="dcterms:W3CDTF">2023-06-15T05:43:00Z</dcterms:created>
  <dcterms:modified xsi:type="dcterms:W3CDTF">2023-06-15T05:43:00Z</dcterms:modified>
</cp:coreProperties>
</file>