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DA1BF" w14:textId="77777777" w:rsidR="002B58DB" w:rsidRPr="00DD0EB3" w:rsidRDefault="002B58DB" w:rsidP="002B58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826A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и информационной обеспечение дисциплины «</w:t>
      </w:r>
      <w:r w:rsidR="008525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ТЕХНОЛОГИЯ ВЫДЕЛЕНИЯ И ОЧИСТКИ БАВ</w:t>
      </w:r>
      <w:r w:rsidRPr="00DD0E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3A12D75B" w14:textId="77777777" w:rsidR="002B58DB" w:rsidRPr="00DD0EB3" w:rsidRDefault="002B58DB" w:rsidP="002B58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FDC9605" w14:textId="77777777" w:rsidR="002B58DB" w:rsidRPr="00315567" w:rsidRDefault="002B58DB" w:rsidP="002B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31556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Направление подготовки 19.03.01 Биотехнология</w:t>
      </w:r>
    </w:p>
    <w:p w14:paraId="4C744776" w14:textId="77777777" w:rsidR="001A6EA8" w:rsidRDefault="001A6EA8" w:rsidP="001A6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3E64745" w14:textId="77777777" w:rsidR="001A6EA8" w:rsidRPr="00826AF0" w:rsidRDefault="001A6EA8" w:rsidP="00A52866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1. Основная и дополнительная литература</w:t>
      </w:r>
    </w:p>
    <w:p w14:paraId="5448EDE5" w14:textId="77777777" w:rsidR="001A6EA8" w:rsidRPr="00826AF0" w:rsidRDefault="001A6EA8" w:rsidP="001A6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CDB3D24" w14:textId="77777777" w:rsidR="001A6EA8" w:rsidRPr="00D36D1F" w:rsidRDefault="001A6EA8" w:rsidP="00D36D1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6D1F">
        <w:rPr>
          <w:rFonts w:ascii="Times New Roman" w:hAnsi="Times New Roman" w:cs="Times New Roman"/>
          <w:b/>
          <w:i/>
          <w:sz w:val="28"/>
          <w:szCs w:val="28"/>
        </w:rPr>
        <w:t>Основная литература</w:t>
      </w:r>
    </w:p>
    <w:p w14:paraId="51C5447A" w14:textId="77777777" w:rsidR="00190CE1" w:rsidRPr="009B6993" w:rsidRDefault="00A52866" w:rsidP="00D74029">
      <w:pPr>
        <w:spacing w:after="0" w:line="240" w:lineRule="auto"/>
        <w:jc w:val="both"/>
        <w:rPr>
          <w:rFonts w:ascii="Montserrat" w:hAnsi="Montserrat"/>
          <w:sz w:val="24"/>
          <w:szCs w:val="24"/>
          <w:shd w:val="clear" w:color="auto" w:fill="FFFFFF"/>
        </w:rPr>
      </w:pPr>
      <w:r w:rsidRPr="009B6993">
        <w:rPr>
          <w:rFonts w:ascii="Montserrat" w:hAnsi="Montserrat"/>
          <w:sz w:val="24"/>
          <w:szCs w:val="24"/>
          <w:shd w:val="clear" w:color="auto" w:fill="FFFFFF"/>
        </w:rPr>
        <w:t>1.</w:t>
      </w:r>
      <w:r w:rsidR="00190CE1" w:rsidRPr="009B6993">
        <w:rPr>
          <w:rFonts w:ascii="Montserrat" w:hAnsi="Montserrat"/>
          <w:sz w:val="24"/>
          <w:szCs w:val="24"/>
          <w:shd w:val="clear" w:color="auto" w:fill="FFFFFF"/>
        </w:rPr>
        <w:t xml:space="preserve">Гармонов, С. Ю. Контроль качества и стандартизация лекарственных средств и биологически активных соединений : практикум / С. Ю. </w:t>
      </w:r>
      <w:proofErr w:type="spellStart"/>
      <w:r w:rsidR="00190CE1" w:rsidRPr="009B6993">
        <w:rPr>
          <w:rFonts w:ascii="Montserrat" w:hAnsi="Montserrat"/>
          <w:sz w:val="24"/>
          <w:szCs w:val="24"/>
          <w:shd w:val="clear" w:color="auto" w:fill="FFFFFF"/>
        </w:rPr>
        <w:t>Гармонов</w:t>
      </w:r>
      <w:proofErr w:type="spellEnd"/>
      <w:r w:rsidR="00190CE1" w:rsidRPr="009B6993">
        <w:rPr>
          <w:rFonts w:ascii="Montserrat" w:hAnsi="Montserrat"/>
          <w:sz w:val="24"/>
          <w:szCs w:val="24"/>
          <w:shd w:val="clear" w:color="auto" w:fill="FFFFFF"/>
        </w:rPr>
        <w:t xml:space="preserve">, С. А. </w:t>
      </w:r>
      <w:proofErr w:type="spellStart"/>
      <w:r w:rsidR="00190CE1" w:rsidRPr="009B6993">
        <w:rPr>
          <w:rFonts w:ascii="Montserrat" w:hAnsi="Montserrat"/>
          <w:sz w:val="24"/>
          <w:szCs w:val="24"/>
          <w:shd w:val="clear" w:color="auto" w:fill="FFFFFF"/>
        </w:rPr>
        <w:t>Бахтеев</w:t>
      </w:r>
      <w:proofErr w:type="spellEnd"/>
      <w:r w:rsidR="00190CE1" w:rsidRPr="009B6993">
        <w:rPr>
          <w:rFonts w:ascii="Montserrat" w:hAnsi="Montserrat"/>
          <w:sz w:val="24"/>
          <w:szCs w:val="24"/>
          <w:shd w:val="clear" w:color="auto" w:fill="FFFFFF"/>
        </w:rPr>
        <w:t xml:space="preserve">, Я. Р. Валитова. — Казань : Издательство КНИТУ, 2022. — 124 c. — ISBN 978-5-7882-3189-1. — Текст : электронный // Цифровой образовательный ресурс IPR SMART : [сайт]. — </w:t>
      </w:r>
      <w:hyperlink r:id="rId6" w:history="1">
        <w:r w:rsidR="00190CE1" w:rsidRPr="009F79ED">
          <w:rPr>
            <w:rStyle w:val="a4"/>
            <w:rFonts w:ascii="Montserrat" w:hAnsi="Montserrat"/>
            <w:color w:val="auto"/>
            <w:sz w:val="24"/>
            <w:szCs w:val="24"/>
            <w:u w:val="none"/>
            <w:shd w:val="clear" w:color="auto" w:fill="FFFFFF"/>
          </w:rPr>
          <w:t>URL</w:t>
        </w:r>
        <w:r w:rsidR="00190CE1" w:rsidRPr="009B6993">
          <w:rPr>
            <w:rStyle w:val="a4"/>
            <w:rFonts w:ascii="Montserrat" w:hAnsi="Montserrat"/>
            <w:sz w:val="24"/>
            <w:szCs w:val="24"/>
            <w:shd w:val="clear" w:color="auto" w:fill="FFFFFF"/>
          </w:rPr>
          <w:t>:https://www.iprbookshop.ru/129139.html</w:t>
        </w:r>
      </w:hyperlink>
    </w:p>
    <w:p w14:paraId="17E0D138" w14:textId="77777777" w:rsidR="00190CE1" w:rsidRPr="009B6993" w:rsidRDefault="00190CE1" w:rsidP="00D74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6FD1B" w14:textId="77777777" w:rsidR="00143E37" w:rsidRPr="00D2122E" w:rsidRDefault="00D2122E" w:rsidP="00D740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143E37" w:rsidRPr="00D2122E">
        <w:rPr>
          <w:rFonts w:ascii="Times New Roman" w:hAnsi="Times New Roman" w:cs="Times New Roman"/>
          <w:b/>
          <w:i/>
          <w:sz w:val="28"/>
          <w:szCs w:val="28"/>
        </w:rPr>
        <w:t>1.2 Дополнительная литература</w:t>
      </w:r>
    </w:p>
    <w:p w14:paraId="3AE8AB48" w14:textId="1D53987A" w:rsidR="00190CE1" w:rsidRPr="009B6993" w:rsidRDefault="0090536E" w:rsidP="00D74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93">
        <w:rPr>
          <w:rFonts w:ascii="Times New Roman" w:hAnsi="Times New Roman" w:cs="Times New Roman"/>
          <w:sz w:val="24"/>
          <w:szCs w:val="24"/>
        </w:rPr>
        <w:t xml:space="preserve">1. </w:t>
      </w:r>
      <w:r w:rsidR="00190CE1" w:rsidRPr="009B6993">
        <w:rPr>
          <w:rFonts w:ascii="Times New Roman" w:hAnsi="Times New Roman" w:cs="Times New Roman"/>
          <w:sz w:val="24"/>
          <w:szCs w:val="24"/>
        </w:rPr>
        <w:t xml:space="preserve">Щербакова, Ю. В. Химия биологически активных веществ : учебное пособие / Ю. В. Щербакова, А. Н. Акулов. — Казань : Казанский национальный исследовательский технологический университет, 2018. — 84 c. — ISBN 978-5-7882-2362-9. — Текст : электронный // Цифровой образовательный ресурс IPR SMART : [сайт]. — </w:t>
      </w:r>
      <w:r w:rsidR="00190CE1" w:rsidRPr="004048FD">
        <w:rPr>
          <w:rFonts w:ascii="Times New Roman" w:hAnsi="Times New Roman" w:cs="Times New Roman"/>
          <w:sz w:val="24"/>
          <w:szCs w:val="24"/>
        </w:rPr>
        <w:t>URL:</w:t>
      </w:r>
      <w:r w:rsidR="004048FD" w:rsidRPr="004048F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048FD" w:rsidRPr="00ED4DB8">
          <w:rPr>
            <w:rStyle w:val="a4"/>
            <w:rFonts w:ascii="Times New Roman" w:hAnsi="Times New Roman" w:cs="Times New Roman"/>
            <w:sz w:val="24"/>
            <w:szCs w:val="24"/>
          </w:rPr>
          <w:t>https://www.iprbookshop.ru/95064.html</w:t>
        </w:r>
      </w:hyperlink>
      <w:r w:rsidR="004048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FC506" w14:textId="0ECA2E93" w:rsidR="004B4B68" w:rsidRPr="009B6993" w:rsidRDefault="00891900" w:rsidP="00D74029">
      <w:pPr>
        <w:spacing w:after="0" w:line="240" w:lineRule="auto"/>
        <w:jc w:val="both"/>
        <w:rPr>
          <w:rFonts w:ascii="Montserrat" w:hAnsi="Montserrat"/>
          <w:color w:val="263238"/>
          <w:sz w:val="24"/>
          <w:szCs w:val="24"/>
          <w:shd w:val="clear" w:color="auto" w:fill="FFFFFF"/>
        </w:rPr>
      </w:pPr>
      <w:r w:rsidRPr="009B6993">
        <w:rPr>
          <w:rFonts w:ascii="Times New Roman" w:hAnsi="Times New Roman" w:cs="Times New Roman"/>
          <w:sz w:val="24"/>
          <w:szCs w:val="24"/>
        </w:rPr>
        <w:t>2.</w:t>
      </w:r>
      <w:r w:rsidRPr="009B6993">
        <w:rPr>
          <w:sz w:val="24"/>
          <w:szCs w:val="24"/>
        </w:rPr>
        <w:t xml:space="preserve"> </w:t>
      </w:r>
      <w:r w:rsidR="00190CE1" w:rsidRPr="009B6993">
        <w:rPr>
          <w:rFonts w:ascii="Montserrat" w:hAnsi="Montserrat"/>
          <w:sz w:val="24"/>
          <w:szCs w:val="24"/>
          <w:shd w:val="clear" w:color="auto" w:fill="FFFFFF"/>
        </w:rPr>
        <w:t>Болотов, В. М. Химия биологически активных соединений (Теория и практика)</w:t>
      </w:r>
      <w:proofErr w:type="gramStart"/>
      <w:r w:rsidR="00190CE1" w:rsidRPr="009B6993">
        <w:rPr>
          <w:rFonts w:ascii="Montserrat" w:hAnsi="Montserrat"/>
          <w:sz w:val="24"/>
          <w:szCs w:val="24"/>
          <w:shd w:val="clear" w:color="auto" w:fill="FFFFFF"/>
        </w:rPr>
        <w:t xml:space="preserve"> :</w:t>
      </w:r>
      <w:proofErr w:type="gramEnd"/>
      <w:r w:rsidR="00190CE1" w:rsidRPr="009B6993">
        <w:rPr>
          <w:rFonts w:ascii="Montserrat" w:hAnsi="Montserrat"/>
          <w:sz w:val="24"/>
          <w:szCs w:val="24"/>
          <w:shd w:val="clear" w:color="auto" w:fill="FFFFFF"/>
        </w:rPr>
        <w:t xml:space="preserve"> учебное пособие / В. М. Болотов, Е. В. Комарова, П. Н. Саввин. — Воронеж : Воронежский государственный университет инженерных технологий, 2018. — 84 c. — ISBN 978-5-00032-306-9. — Текст : электронный // Цифровой образовательный ресурс IPR SMART : [сайт]. — URL</w:t>
      </w:r>
      <w:r w:rsidR="00190CE1" w:rsidRPr="009B6993">
        <w:rPr>
          <w:rFonts w:ascii="Montserrat" w:hAnsi="Montserrat"/>
          <w:color w:val="263238"/>
          <w:sz w:val="24"/>
          <w:szCs w:val="24"/>
          <w:shd w:val="clear" w:color="auto" w:fill="FFFFFF"/>
        </w:rPr>
        <w:t xml:space="preserve">: </w:t>
      </w:r>
      <w:hyperlink r:id="rId8" w:history="1">
        <w:r w:rsidR="004048FD" w:rsidRPr="00ED4DB8">
          <w:rPr>
            <w:rStyle w:val="a4"/>
            <w:rFonts w:ascii="Montserrat" w:hAnsi="Montserrat"/>
            <w:sz w:val="24"/>
            <w:szCs w:val="24"/>
            <w:shd w:val="clear" w:color="auto" w:fill="FFFFFF"/>
          </w:rPr>
          <w:t>https://www.iprbookshop.ru/76440.html</w:t>
        </w:r>
      </w:hyperlink>
      <w:r w:rsidR="00190CE1" w:rsidRPr="009B6993">
        <w:rPr>
          <w:rFonts w:ascii="Montserrat" w:hAnsi="Montserrat"/>
          <w:color w:val="263238"/>
          <w:sz w:val="24"/>
          <w:szCs w:val="24"/>
          <w:shd w:val="clear" w:color="auto" w:fill="FFFFFF"/>
        </w:rPr>
        <w:t xml:space="preserve"> </w:t>
      </w:r>
    </w:p>
    <w:p w14:paraId="11361ED2" w14:textId="77777777" w:rsidR="006237F9" w:rsidRDefault="006237F9" w:rsidP="00A52866">
      <w:pPr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4491522" w14:textId="77777777" w:rsidR="00562553" w:rsidRPr="00D2122E" w:rsidRDefault="00562553" w:rsidP="00A52866">
      <w:pPr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122E">
        <w:rPr>
          <w:rFonts w:ascii="Times New Roman" w:eastAsia="Calibri" w:hAnsi="Times New Roman" w:cs="Times New Roman"/>
          <w:b/>
          <w:i/>
          <w:sz w:val="28"/>
          <w:szCs w:val="28"/>
        </w:rPr>
        <w:t>2.Периодические издания</w:t>
      </w:r>
    </w:p>
    <w:p w14:paraId="62BCB80E" w14:textId="77777777" w:rsidR="000E1005" w:rsidRPr="000E1005" w:rsidRDefault="000E1005" w:rsidP="000E1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1.Вопросы биологической, медицинской и фармацевтической химии. – Издательство : Издательский дом «Русский врач», Москва. – ISSN: 1560-9596. – ИВИС: Информационные услуги: [сайт]. – URL: </w:t>
      </w:r>
      <w:hyperlink r:id="rId9" w:history="1">
        <w:r w:rsidRPr="000E1005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https://eivis.ru/browse/publication/71357</w:t>
        </w:r>
      </w:hyperlink>
      <w:r w:rsidRPr="000E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CEDD0D7" w14:textId="77777777" w:rsidR="000E1005" w:rsidRPr="000E1005" w:rsidRDefault="000E1005" w:rsidP="000E1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2.Химико-фармацевтический журнал. Научно-технический и производственный журнал – Издательство : </w:t>
      </w:r>
      <w:r w:rsidRPr="000E10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0E10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ИД «</w:t>
      </w:r>
      <w:proofErr w:type="spellStart"/>
      <w:r w:rsidRPr="000E10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Фолиум</w:t>
      </w:r>
      <w:proofErr w:type="spellEnd"/>
      <w:r w:rsidRPr="000E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Москва. – ISSN:  0023-1134 – </w:t>
      </w:r>
      <w:proofErr w:type="spellStart"/>
      <w:r w:rsidRPr="000E100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Ивис</w:t>
      </w:r>
      <w:proofErr w:type="spellEnd"/>
      <w:r w:rsidRPr="000E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Информационные услуги: [сайт]. – URL:  </w:t>
      </w:r>
      <w:hyperlink r:id="rId10" w:history="1">
        <w:r w:rsidRPr="000E10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https://eivis.ru/browse/publication/152126</w:t>
        </w:r>
      </w:hyperlink>
      <w:r w:rsidRPr="000E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71CD8D" w14:textId="77777777" w:rsidR="000E1005" w:rsidRPr="000E1005" w:rsidRDefault="000E1005" w:rsidP="000E1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3.Фармация - Издательство : Русский врач, ИД, Москва. – ISSN: 0367-3014 – </w:t>
      </w:r>
      <w:proofErr w:type="spellStart"/>
      <w:r w:rsidRPr="000E100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Ивис</w:t>
      </w:r>
      <w:proofErr w:type="spellEnd"/>
      <w:r w:rsidRPr="000E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Информационные услуги: [сайт]. – URL: </w:t>
      </w:r>
      <w:hyperlink r:id="rId11" w:history="1">
        <w:r w:rsidRPr="000E10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https://eivis.ru/browse/publication/6446</w:t>
        </w:r>
      </w:hyperlink>
      <w:r w:rsidRPr="000E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AE78766" w14:textId="77777777" w:rsidR="000E1005" w:rsidRPr="000E1005" w:rsidRDefault="000E1005" w:rsidP="000E1005">
      <w:pPr>
        <w:tabs>
          <w:tab w:val="left" w:pos="3930"/>
        </w:tabs>
        <w:spacing w:after="0" w:line="240" w:lineRule="auto"/>
        <w:ind w:left="-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005">
        <w:rPr>
          <w:rFonts w:ascii="Times New Roman" w:eastAsia="Calibri" w:hAnsi="Times New Roman" w:cs="Times New Roman"/>
          <w:sz w:val="24"/>
          <w:szCs w:val="24"/>
        </w:rPr>
        <w:tab/>
      </w:r>
    </w:p>
    <w:p w14:paraId="6F41FA1E" w14:textId="77777777" w:rsidR="00171140" w:rsidRPr="00171140" w:rsidRDefault="00171140" w:rsidP="0017114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125353A" w14:textId="77777777" w:rsidR="00171140" w:rsidRPr="00171140" w:rsidRDefault="00171140" w:rsidP="0017114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7D44E" w14:textId="77777777" w:rsidR="006E5150" w:rsidRPr="00D2122E" w:rsidRDefault="006E5150" w:rsidP="00254CF3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</w:rPr>
      </w:pPr>
    </w:p>
    <w:p w14:paraId="5F186CD5" w14:textId="77777777" w:rsidR="004F13CE" w:rsidRPr="00D2122E" w:rsidRDefault="004F13CE" w:rsidP="006E515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2122E">
        <w:rPr>
          <w:rFonts w:ascii="Times New Roman" w:hAnsi="Times New Roman" w:cs="Times New Roman"/>
          <w:b/>
          <w:i/>
          <w:sz w:val="28"/>
          <w:szCs w:val="28"/>
        </w:rPr>
        <w:t>3. Электронное информационное обеспечение</w:t>
      </w:r>
      <w:r w:rsidR="006E5150" w:rsidRPr="00D212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2122E">
        <w:rPr>
          <w:rFonts w:ascii="Times New Roman" w:hAnsi="Times New Roman" w:cs="Times New Roman"/>
          <w:b/>
          <w:i/>
          <w:sz w:val="28"/>
          <w:szCs w:val="28"/>
        </w:rPr>
        <w:t>и профессиональные базы данных</w:t>
      </w:r>
    </w:p>
    <w:p w14:paraId="4713FF92" w14:textId="77777777" w:rsidR="004F13CE" w:rsidRPr="009B6993" w:rsidRDefault="004F13CE" w:rsidP="00D740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4055DC" w14:textId="77777777" w:rsidR="00171140" w:rsidRPr="00171140" w:rsidRDefault="00171140" w:rsidP="001711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1. Научная электронная библиотека «eLIBRARY.RU» [сайт]. – URL: </w:t>
      </w:r>
      <w:hyperlink r:id="rId12" w:history="1">
        <w:r w:rsidRPr="001711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https://elibrary.ru/</w:t>
        </w:r>
      </w:hyperlink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702AC03F" w14:textId="77777777" w:rsidR="00171140" w:rsidRPr="00171140" w:rsidRDefault="00171140" w:rsidP="001711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2. База данных «Цифровая библиотека </w:t>
      </w:r>
      <w:proofErr w:type="spellStart"/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IPRsmart</w:t>
      </w:r>
      <w:proofErr w:type="spellEnd"/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(</w:t>
      </w:r>
      <w:proofErr w:type="spellStart"/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IRPsmart</w:t>
      </w:r>
      <w:proofErr w:type="spellEnd"/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ONE)» [сайт]. – </w:t>
      </w:r>
      <w:hyperlink r:id="rId13" w:history="1">
        <w:r w:rsidRPr="001711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URL:https://www.iprbookshop.ru/</w:t>
        </w:r>
      </w:hyperlink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331E1D3C" w14:textId="77777777" w:rsidR="00171140" w:rsidRPr="00171140" w:rsidRDefault="00171140" w:rsidP="001711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3. Справочная правовая система КГМУ "КонсультантПлюс" [сайт]. – URL: </w:t>
      </w:r>
      <w:hyperlink r:id="rId14" w:history="1">
        <w:r w:rsidRPr="001711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https://kurskmed.com/department/library/page/Consultant_Plus</w:t>
        </w:r>
      </w:hyperlink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25545373" w14:textId="77777777" w:rsidR="00171140" w:rsidRPr="00171140" w:rsidRDefault="00171140" w:rsidP="001711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4. Федеральная электронная медицинская библиотека. [сайт]. – URL: </w:t>
      </w:r>
      <w:hyperlink r:id="rId15" w:history="1">
        <w:r w:rsidRPr="001711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https://femb.ru/</w:t>
        </w:r>
      </w:hyperlink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2F1235A6" w14:textId="77777777" w:rsidR="00171140" w:rsidRPr="00171140" w:rsidRDefault="00171140" w:rsidP="001711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5. Полнотекстовая база данных «Polpred.com Обзор СМИ». [сайт]. – URL: </w:t>
      </w:r>
      <w:hyperlink r:id="rId16" w:history="1">
        <w:r w:rsidRPr="001711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https://polpred.com/news</w:t>
        </w:r>
      </w:hyperlink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68A0F718" w14:textId="77777777" w:rsidR="00171140" w:rsidRPr="00171140" w:rsidRDefault="00171140" w:rsidP="001711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>6. Научная электронная библиотека «</w:t>
      </w:r>
      <w:proofErr w:type="spellStart"/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КиберЛенинка</w:t>
      </w:r>
      <w:proofErr w:type="spellEnd"/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» [сайт]. – URL: </w:t>
      </w:r>
      <w:hyperlink r:id="rId17" w:history="1">
        <w:r w:rsidRPr="001711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https://cyberleninka.ru/</w:t>
        </w:r>
      </w:hyperlink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0234531A" w14:textId="77777777" w:rsidR="00171140" w:rsidRPr="00171140" w:rsidRDefault="00171140" w:rsidP="001711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7. Министерство здравоохранения Российской Федерации. [сайт]. – URL: </w:t>
      </w:r>
      <w:hyperlink r:id="rId18" w:history="1">
        <w:r w:rsidRPr="001711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https://minzdrav.gov.ru/</w:t>
        </w:r>
      </w:hyperlink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2C64B7D5" w14:textId="77777777" w:rsidR="00171140" w:rsidRPr="00171140" w:rsidRDefault="00171140" w:rsidP="001711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8. Всемирная организация здравоохранения [сайт]. – URL: </w:t>
      </w:r>
      <w:hyperlink r:id="rId19" w:history="1">
        <w:r w:rsidRPr="001711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https://www.who.int/ru</w:t>
        </w:r>
      </w:hyperlink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2EED2061" w14:textId="77777777" w:rsidR="00171140" w:rsidRPr="00171140" w:rsidRDefault="00171140" w:rsidP="001711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9. Министерство образования и науки Российской Федерации. [сайт]. – URL: </w:t>
      </w:r>
      <w:hyperlink r:id="rId20" w:history="1">
        <w:r w:rsidRPr="001711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https://minobrnauki.gov.ru/</w:t>
        </w:r>
      </w:hyperlink>
      <w:r w:rsidRPr="001711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59FFE3FB" w14:textId="77777777" w:rsidR="00171140" w:rsidRPr="00171140" w:rsidRDefault="00171140" w:rsidP="0017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9FD9C" w14:textId="77777777" w:rsidR="004F13CE" w:rsidRPr="009B6993" w:rsidRDefault="004F13CE" w:rsidP="00171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13CE" w:rsidRPr="009B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D1F"/>
    <w:multiLevelType w:val="hybridMultilevel"/>
    <w:tmpl w:val="AE36D24C"/>
    <w:lvl w:ilvl="0" w:tplc="552628C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0762845"/>
    <w:multiLevelType w:val="multilevel"/>
    <w:tmpl w:val="4CD284C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73332C22"/>
    <w:multiLevelType w:val="hybridMultilevel"/>
    <w:tmpl w:val="6E5887CC"/>
    <w:lvl w:ilvl="0" w:tplc="A52AD9E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14"/>
    <w:rsid w:val="00044BEC"/>
    <w:rsid w:val="000B52A3"/>
    <w:rsid w:val="000E1005"/>
    <w:rsid w:val="000F7B30"/>
    <w:rsid w:val="001061EB"/>
    <w:rsid w:val="00143E37"/>
    <w:rsid w:val="00171140"/>
    <w:rsid w:val="00190CE1"/>
    <w:rsid w:val="001A6EA8"/>
    <w:rsid w:val="00254CF3"/>
    <w:rsid w:val="002927A0"/>
    <w:rsid w:val="002B58DB"/>
    <w:rsid w:val="002D6D6A"/>
    <w:rsid w:val="003503A8"/>
    <w:rsid w:val="004048FD"/>
    <w:rsid w:val="004B4B68"/>
    <w:rsid w:val="004C411F"/>
    <w:rsid w:val="004F13CE"/>
    <w:rsid w:val="00562553"/>
    <w:rsid w:val="005C2789"/>
    <w:rsid w:val="006237F9"/>
    <w:rsid w:val="00644874"/>
    <w:rsid w:val="00690D2F"/>
    <w:rsid w:val="006E5150"/>
    <w:rsid w:val="008525BC"/>
    <w:rsid w:val="00891900"/>
    <w:rsid w:val="008A6CE5"/>
    <w:rsid w:val="0090536E"/>
    <w:rsid w:val="00926DD0"/>
    <w:rsid w:val="009B6993"/>
    <w:rsid w:val="009F79ED"/>
    <w:rsid w:val="00A52866"/>
    <w:rsid w:val="00C12897"/>
    <w:rsid w:val="00C929B6"/>
    <w:rsid w:val="00D01F9E"/>
    <w:rsid w:val="00D2122E"/>
    <w:rsid w:val="00D36D1F"/>
    <w:rsid w:val="00D74029"/>
    <w:rsid w:val="00DA7230"/>
    <w:rsid w:val="00E11553"/>
    <w:rsid w:val="00E36D14"/>
    <w:rsid w:val="00EA6D9B"/>
    <w:rsid w:val="00F9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E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536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6D6A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48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536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6D6A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4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76440.html" TargetMode="External"/><Relationship Id="rId13" Type="http://schemas.openxmlformats.org/officeDocument/2006/relationships/hyperlink" Target="URL:https://www.iprbookshop.ru/" TargetMode="External"/><Relationship Id="rId18" Type="http://schemas.openxmlformats.org/officeDocument/2006/relationships/hyperlink" Target="https://minzdrav.gov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iprbookshop.ru/95064.html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lpred.com/news" TargetMode="External"/><Relationship Id="rId20" Type="http://schemas.openxmlformats.org/officeDocument/2006/relationships/hyperlink" Target="https://minobrnauki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URL:https://www.iprbookshop.ru/129139.html" TargetMode="External"/><Relationship Id="rId11" Type="http://schemas.openxmlformats.org/officeDocument/2006/relationships/hyperlink" Target="https://eivis.ru/browse/publication/64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emb.ru/" TargetMode="External"/><Relationship Id="rId10" Type="http://schemas.openxmlformats.org/officeDocument/2006/relationships/hyperlink" Target="https://eivis.ru/browse/publication/152126" TargetMode="External"/><Relationship Id="rId19" Type="http://schemas.openxmlformats.org/officeDocument/2006/relationships/hyperlink" Target="https://www.who.int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71357" TargetMode="External"/><Relationship Id="rId14" Type="http://schemas.openxmlformats.org/officeDocument/2006/relationships/hyperlink" Target="https://kurskmed.com/department/library/page/Consultant_Plu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2026-03-06T11:31:00Z</dcterms:created>
  <dcterms:modified xsi:type="dcterms:W3CDTF">2026-03-06T11:31:00Z</dcterms:modified>
</cp:coreProperties>
</file>