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8F" w:rsidRPr="00DD0EB3" w:rsidRDefault="00042F8F" w:rsidP="00042F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Pr="007467C8">
        <w:rPr>
          <w:rFonts w:ascii="Times New Roman" w:hAnsi="Times New Roman" w:cs="Times New Roman"/>
          <w:b/>
          <w:bCs/>
          <w:sz w:val="28"/>
          <w:szCs w:val="28"/>
        </w:rPr>
        <w:t>БИОТЕХНОЛОГИЧЕСКИЕ СИСТЕМЫ И ТЕХНОЛОГИИ В ХИМИЧЕСКОЙ ПРОМЫШЛЕННОС</w:t>
      </w:r>
      <w:r>
        <w:rPr>
          <w:rFonts w:ascii="Times New Roman" w:hAnsi="Times New Roman" w:cs="Times New Roman"/>
          <w:b/>
          <w:bCs/>
          <w:sz w:val="28"/>
          <w:szCs w:val="28"/>
        </w:rPr>
        <w:t>ТИ</w:t>
      </w:r>
      <w:r w:rsidRPr="00DD0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42F8F" w:rsidRPr="00DD0EB3" w:rsidRDefault="00042F8F" w:rsidP="00042F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2F8F" w:rsidRPr="00315567" w:rsidRDefault="00042F8F" w:rsidP="00042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Направление подготовки 1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8</w:t>
      </w: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.03.01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Химическая технология</w:t>
      </w:r>
    </w:p>
    <w:p w:rsidR="00042F8F" w:rsidRDefault="00042F8F" w:rsidP="00042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F8F" w:rsidRPr="00826AF0" w:rsidRDefault="00042F8F" w:rsidP="00042F8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 Основная и дополнительная литература</w:t>
      </w:r>
    </w:p>
    <w:p w:rsidR="007A0AA5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1.1 Основная литература:</w:t>
      </w:r>
    </w:p>
    <w:p w:rsidR="007A0AA5" w:rsidRPr="00042F8F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1.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Конюкова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, О. Л. Инженерная и компьютерная графика. Начертательная геометрия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учебное пособие / О. Л.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Конюкова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, А. Н. Кашуба, О. В.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Диль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 — Новосибирск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Сибирский государственный университет телекоммуникаций и информатики, 2020. — 160 c. — Текст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электронный // </w:t>
      </w:r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Цифровой образовательный ресурс IPR SMART : [сайт]. — URL: </w:t>
      </w:r>
      <w:hyperlink r:id="rId6" w:history="1">
        <w:r w:rsidRPr="00042F8F">
          <w:rPr>
            <w:rStyle w:val="a3"/>
            <w:rFonts w:ascii="Times New Roman" w:hAnsi="Times New Roman"/>
            <w:sz w:val="28"/>
            <w:szCs w:val="28"/>
            <w:shd w:val="clear" w:color="auto" w:fill="F8F9FA"/>
          </w:rPr>
          <w:t>https://www.iprbookshop.ru/117096.html</w:t>
        </w:r>
      </w:hyperlink>
    </w:p>
    <w:p w:rsidR="007A0AA5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</w:p>
    <w:p w:rsidR="007A0AA5" w:rsidRPr="00042F8F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  <w:r w:rsidRPr="00042F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1.2 Дополнительная литература:</w:t>
      </w:r>
    </w:p>
    <w:p w:rsidR="007A0AA5" w:rsidRPr="00042F8F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042F8F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1. </w:t>
      </w:r>
      <w:proofErr w:type="spell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Уласевич</w:t>
      </w:r>
      <w:proofErr w:type="spell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, З. Н. Инженерная графика: практикум : учебное пособие / З. Н. </w:t>
      </w:r>
      <w:proofErr w:type="spell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Уласевич</w:t>
      </w:r>
      <w:proofErr w:type="spell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, В. П. </w:t>
      </w:r>
      <w:proofErr w:type="spell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Уласевич</w:t>
      </w:r>
      <w:proofErr w:type="spell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, Д. В. </w:t>
      </w:r>
      <w:proofErr w:type="spell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Омесь</w:t>
      </w:r>
      <w:proofErr w:type="spell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. — 2-е изд. — Минск 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:</w:t>
      </w:r>
      <w:proofErr w:type="spell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В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ышэйшая</w:t>
      </w:r>
      <w:proofErr w:type="spell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школа, 2020. — 208 c. — ISBN 978-985-06-3156-5. — Текст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7" w:history="1">
        <w:r w:rsidRPr="00042F8F">
          <w:rPr>
            <w:rStyle w:val="a3"/>
            <w:rFonts w:ascii="Times New Roman" w:hAnsi="Times New Roman"/>
            <w:sz w:val="28"/>
            <w:szCs w:val="28"/>
            <w:shd w:val="clear" w:color="auto" w:fill="F8F9FA"/>
          </w:rPr>
          <w:t>https://www.iprbookshop.ru/119982.html</w:t>
        </w:r>
      </w:hyperlink>
    </w:p>
    <w:p w:rsidR="007A0AA5" w:rsidRPr="00042F8F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2. Компьютерная графика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учебное пособие / Д. В. </w:t>
      </w:r>
      <w:proofErr w:type="spell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Горденко</w:t>
      </w:r>
      <w:proofErr w:type="spell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, Д. Н. </w:t>
      </w:r>
      <w:proofErr w:type="spell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Резеньков</w:t>
      </w:r>
      <w:proofErr w:type="spell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, С. В. Сапронов, Н. В. </w:t>
      </w:r>
      <w:proofErr w:type="spell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Гербут</w:t>
      </w:r>
      <w:proofErr w:type="spell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 — Москва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Ай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Пи Ар Медиа, 2022. — 91 c. — ISBN 978-5-4497-1694-1. — Текст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8" w:history="1">
        <w:r w:rsidRPr="00042F8F">
          <w:rPr>
            <w:rStyle w:val="a3"/>
            <w:rFonts w:ascii="Times New Roman" w:hAnsi="Times New Roman"/>
            <w:sz w:val="28"/>
            <w:szCs w:val="28"/>
            <w:shd w:val="clear" w:color="auto" w:fill="F8F9FA"/>
          </w:rPr>
          <w:t>https://www.iprbookshop.ru/122430.html</w:t>
        </w:r>
      </w:hyperlink>
    </w:p>
    <w:p w:rsidR="007A0AA5" w:rsidRPr="00042F8F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3. Ковалев, В. А. Инженерная графика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учебное пособие / В. А. Ковалев. — Москва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Ай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Пи Ар Медиа, 2021. — 278 c. — ISBN 978-5-4497-1159-5. — Текст</w:t>
      </w:r>
      <w:proofErr w:type="gramStart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9" w:history="1">
        <w:r w:rsidRPr="00042F8F">
          <w:rPr>
            <w:rStyle w:val="a3"/>
            <w:rFonts w:ascii="Times New Roman" w:hAnsi="Times New Roman"/>
            <w:sz w:val="28"/>
            <w:szCs w:val="28"/>
            <w:shd w:val="clear" w:color="auto" w:fill="F8F9FA"/>
          </w:rPr>
          <w:t>https://www.iprbookshop.ru/108224.html</w:t>
        </w:r>
      </w:hyperlink>
    </w:p>
    <w:p w:rsidR="007A0AA5" w:rsidRPr="00042F8F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 w:rsidRPr="00042F8F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4. </w:t>
      </w:r>
      <w:proofErr w:type="spellStart"/>
      <w:r w:rsidRPr="00042F8F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Федянова</w:t>
      </w:r>
      <w:proofErr w:type="spellEnd"/>
      <w:r w:rsidRPr="00042F8F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Н.А. Инженерная графика [Электронный ресурс]: учебное пособие/ </w:t>
      </w:r>
      <w:proofErr w:type="spellStart"/>
      <w:r w:rsidRPr="00042F8F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Федянова</w:t>
      </w:r>
      <w:proofErr w:type="spellEnd"/>
      <w:r w:rsidRPr="00042F8F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Н.А.— Электрон. текстовые данные.— Волгоград: Волгоградский институт бизнеса, Вузовское образование, 2009.— 150 c.— </w:t>
      </w:r>
      <w:r w:rsidRPr="00042F8F">
        <w:rPr>
          <w:rFonts w:ascii="Times New Roman" w:eastAsia="Times New Roman" w:hAnsi="Times New Roman" w:cs="Times New Roman"/>
          <w:sz w:val="28"/>
          <w:szCs w:val="28"/>
        </w:rPr>
        <w:t xml:space="preserve">Текст :электронный // Цифровой образовательный ресурс </w:t>
      </w:r>
      <w:r w:rsidRPr="00042F8F">
        <w:rPr>
          <w:rFonts w:ascii="Times New Roman" w:eastAsia="Times New Roman" w:hAnsi="Times New Roman" w:cs="Times New Roman"/>
          <w:sz w:val="28"/>
          <w:szCs w:val="28"/>
          <w:lang w:val="en-US"/>
        </w:rPr>
        <w:t>IPRSMART</w:t>
      </w:r>
      <w:r w:rsidRPr="00042F8F">
        <w:rPr>
          <w:rFonts w:ascii="Times New Roman" w:eastAsia="Times New Roman" w:hAnsi="Times New Roman" w:cs="Times New Roman"/>
          <w:sz w:val="28"/>
          <w:szCs w:val="28"/>
        </w:rPr>
        <w:t xml:space="preserve">: [сайт].- </w:t>
      </w:r>
      <w:r w:rsidRPr="00042F8F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042F8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Pr="00042F8F">
          <w:rPr>
            <w:rStyle w:val="a3"/>
            <w:rFonts w:ascii="Times New Roman" w:hAnsi="Times New Roman"/>
            <w:sz w:val="28"/>
            <w:szCs w:val="28"/>
            <w:shd w:val="clear" w:color="auto" w:fill="FCFCFC"/>
          </w:rPr>
          <w:t>http://www.iprbookshop.ru/11317.html</w:t>
        </w:r>
      </w:hyperlink>
      <w:r w:rsidRPr="00042F8F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</w:t>
      </w:r>
    </w:p>
    <w:p w:rsidR="007A0AA5" w:rsidRPr="00042F8F" w:rsidRDefault="007A0AA5" w:rsidP="007A0A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:rsidR="007A0AA5" w:rsidRPr="00042F8F" w:rsidRDefault="007A0AA5" w:rsidP="00042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2. Периодические издания:</w:t>
      </w:r>
      <w:r w:rsidR="00042F8F" w:rsidRPr="00F505EB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</w:p>
    <w:p w:rsidR="00F505EB" w:rsidRPr="00F505EB" w:rsidRDefault="00042F8F" w:rsidP="009A34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505EB" w:rsidRPr="00F505EB">
        <w:rPr>
          <w:rFonts w:ascii="Times New Roman" w:eastAsia="Calibri" w:hAnsi="Times New Roman" w:cs="Times New Roman"/>
          <w:sz w:val="28"/>
          <w:szCs w:val="28"/>
        </w:rPr>
        <w:t>.</w:t>
      </w:r>
      <w:r w:rsidR="00F505EB" w:rsidRPr="00F505EB">
        <w:rPr>
          <w:rFonts w:ascii="Times New Roman" w:hAnsi="Times New Roman" w:cs="Times New Roman"/>
          <w:sz w:val="28"/>
          <w:szCs w:val="28"/>
        </w:rPr>
        <w:t xml:space="preserve"> </w:t>
      </w:r>
      <w:r w:rsidR="00F505EB" w:rsidRPr="00F505EB">
        <w:rPr>
          <w:rFonts w:ascii="Times New Roman" w:eastAsia="Calibri" w:hAnsi="Times New Roman" w:cs="Times New Roman"/>
          <w:sz w:val="28"/>
          <w:szCs w:val="28"/>
        </w:rPr>
        <w:t>Химико-фармацевтический журнал. – Издательство</w:t>
      </w:r>
      <w:proofErr w:type="gramStart"/>
      <w:r w:rsidR="00F505EB" w:rsidRPr="00F505E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F505EB" w:rsidRPr="00F505EB">
        <w:rPr>
          <w:rFonts w:ascii="Times New Roman" w:eastAsia="Calibri" w:hAnsi="Times New Roman" w:cs="Times New Roman"/>
          <w:sz w:val="28"/>
          <w:szCs w:val="28"/>
        </w:rPr>
        <w:t xml:space="preserve">   ООО "Наука и технологии", Москва. – ISSN:  0023-1134 – Текст: электронный </w:t>
      </w:r>
      <w:proofErr w:type="spellStart"/>
      <w:r w:rsidR="00F505EB" w:rsidRPr="00F505EB">
        <w:rPr>
          <w:rFonts w:ascii="Times New Roman" w:eastAsia="Calibri" w:hAnsi="Times New Roman" w:cs="Times New Roman"/>
          <w:sz w:val="28"/>
          <w:szCs w:val="28"/>
        </w:rPr>
        <w:t>East</w:t>
      </w:r>
      <w:proofErr w:type="spellEnd"/>
      <w:r w:rsidR="00F505EB" w:rsidRPr="00F50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05EB" w:rsidRPr="00F505EB">
        <w:rPr>
          <w:rFonts w:ascii="Times New Roman" w:eastAsia="Calibri" w:hAnsi="Times New Roman" w:cs="Times New Roman"/>
          <w:sz w:val="28"/>
          <w:szCs w:val="28"/>
        </w:rPr>
        <w:t>View</w:t>
      </w:r>
      <w:proofErr w:type="spellEnd"/>
      <w:r w:rsidR="00F505EB" w:rsidRPr="00F50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05EB" w:rsidRPr="00F505EB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="00F505EB" w:rsidRPr="00F50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05EB" w:rsidRPr="00F505EB">
        <w:rPr>
          <w:rFonts w:ascii="Times New Roman" w:eastAsia="Calibri" w:hAnsi="Times New Roman" w:cs="Times New Roman"/>
          <w:sz w:val="28"/>
          <w:szCs w:val="28"/>
        </w:rPr>
        <w:t>Services</w:t>
      </w:r>
      <w:proofErr w:type="spellEnd"/>
      <w:r w:rsidR="00F505EB" w:rsidRPr="00F505EB">
        <w:rPr>
          <w:rFonts w:ascii="Times New Roman" w:eastAsia="Calibri" w:hAnsi="Times New Roman" w:cs="Times New Roman"/>
          <w:sz w:val="28"/>
          <w:szCs w:val="28"/>
        </w:rPr>
        <w:t xml:space="preserve">: [сайт]. – URL:  </w:t>
      </w:r>
      <w:hyperlink r:id="rId11" w:history="1">
        <w:r w:rsidR="00F505EB" w:rsidRPr="00F505EB">
          <w:rPr>
            <w:rStyle w:val="a3"/>
            <w:rFonts w:ascii="Times New Roman" w:eastAsia="Calibri" w:hAnsi="Times New Roman"/>
            <w:sz w:val="28"/>
            <w:szCs w:val="28"/>
          </w:rPr>
          <w:t>https://dlib.eastview.com/browse/publication/152126/udb/12/химикофармацевтический-журнал</w:t>
        </w:r>
      </w:hyperlink>
    </w:p>
    <w:p w:rsidR="00F505EB" w:rsidRPr="00F505EB" w:rsidRDefault="00F505EB" w:rsidP="009A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F8F">
        <w:rPr>
          <w:rFonts w:ascii="Times New Roman" w:hAnsi="Times New Roman" w:cs="Times New Roman"/>
          <w:sz w:val="28"/>
          <w:szCs w:val="28"/>
        </w:rPr>
        <w:t>2</w:t>
      </w:r>
      <w:r w:rsidR="009A347B">
        <w:rPr>
          <w:rFonts w:ascii="Times New Roman" w:hAnsi="Times New Roman" w:cs="Times New Roman"/>
          <w:sz w:val="28"/>
          <w:szCs w:val="28"/>
        </w:rPr>
        <w:t xml:space="preserve">. </w:t>
      </w:r>
      <w:r w:rsidRPr="00F505EB">
        <w:rPr>
          <w:rFonts w:ascii="Times New Roman" w:hAnsi="Times New Roman" w:cs="Times New Roman"/>
          <w:sz w:val="28"/>
          <w:szCs w:val="28"/>
        </w:rPr>
        <w:t>Химическая технология - Издательство</w:t>
      </w:r>
      <w:proofErr w:type="gramStart"/>
      <w:r w:rsidRPr="00F50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05EB">
        <w:rPr>
          <w:rFonts w:ascii="Times New Roman" w:hAnsi="Times New Roman" w:cs="Times New Roman"/>
          <w:sz w:val="28"/>
          <w:szCs w:val="28"/>
        </w:rPr>
        <w:t xml:space="preserve"> ИД "</w:t>
      </w:r>
      <w:proofErr w:type="spellStart"/>
      <w:r w:rsidRPr="00F505EB">
        <w:rPr>
          <w:rFonts w:ascii="Times New Roman" w:hAnsi="Times New Roman" w:cs="Times New Roman"/>
          <w:sz w:val="28"/>
          <w:szCs w:val="28"/>
        </w:rPr>
        <w:t>Фолиум</w:t>
      </w:r>
      <w:proofErr w:type="spellEnd"/>
      <w:r w:rsidRPr="00F505EB">
        <w:rPr>
          <w:rFonts w:ascii="Times New Roman" w:hAnsi="Times New Roman" w:cs="Times New Roman"/>
          <w:sz w:val="28"/>
          <w:szCs w:val="28"/>
        </w:rPr>
        <w:t xml:space="preserve">", Москва. – ISSN: 1684-5811 – Текст: электронный </w:t>
      </w:r>
      <w:proofErr w:type="spellStart"/>
      <w:r w:rsidRPr="00F505EB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F5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5EB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F5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5EB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F5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5EB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F505EB">
        <w:rPr>
          <w:rFonts w:ascii="Times New Roman" w:hAnsi="Times New Roman" w:cs="Times New Roman"/>
          <w:sz w:val="28"/>
          <w:szCs w:val="28"/>
        </w:rPr>
        <w:t xml:space="preserve">: [сайт]. – URL: </w:t>
      </w:r>
      <w:hyperlink r:id="rId12" w:history="1">
        <w:r w:rsidRPr="00F505EB">
          <w:rPr>
            <w:rStyle w:val="a3"/>
            <w:rFonts w:ascii="Times New Roman" w:hAnsi="Times New Roman"/>
            <w:sz w:val="28"/>
            <w:szCs w:val="28"/>
          </w:rPr>
          <w:t>https://dlib.eastview.com/browse/publication/80087/udb/12/химическаятехнология</w:t>
        </w:r>
      </w:hyperlink>
    </w:p>
    <w:p w:rsidR="00F505EB" w:rsidRPr="00F505EB" w:rsidRDefault="00042F8F" w:rsidP="009A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347B">
        <w:rPr>
          <w:rFonts w:ascii="Times New Roman" w:hAnsi="Times New Roman" w:cs="Times New Roman"/>
          <w:sz w:val="28"/>
          <w:szCs w:val="28"/>
        </w:rPr>
        <w:t>.</w:t>
      </w:r>
      <w:r w:rsidR="00F505EB">
        <w:rPr>
          <w:rFonts w:ascii="Times New Roman" w:hAnsi="Times New Roman" w:cs="Times New Roman"/>
          <w:sz w:val="28"/>
          <w:szCs w:val="28"/>
        </w:rPr>
        <w:t xml:space="preserve"> </w:t>
      </w:r>
      <w:r w:rsidR="00F505EB" w:rsidRPr="00F505EB">
        <w:rPr>
          <w:rFonts w:ascii="Times New Roman" w:hAnsi="Times New Roman" w:cs="Times New Roman"/>
          <w:sz w:val="28"/>
          <w:szCs w:val="28"/>
        </w:rPr>
        <w:t>Биотехнология. Теоретический и научно-практический журнал. - Издательство</w:t>
      </w:r>
      <w:proofErr w:type="gramStart"/>
      <w:r w:rsidR="00F505EB" w:rsidRPr="00F50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05EB" w:rsidRPr="00F505EB">
        <w:rPr>
          <w:rFonts w:ascii="Times New Roman" w:hAnsi="Times New Roman" w:cs="Times New Roman"/>
          <w:sz w:val="28"/>
          <w:szCs w:val="28"/>
        </w:rPr>
        <w:t xml:space="preserve"> ООО "Тематическая редакция",  Москва. - ISSN: 0234-2758 – Текст: электронный </w:t>
      </w:r>
      <w:proofErr w:type="spellStart"/>
      <w:r w:rsidR="00F505EB" w:rsidRPr="00F505EB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="00F505EB" w:rsidRPr="00F5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5EB" w:rsidRPr="00F505EB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="00F505EB" w:rsidRPr="00F5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5EB" w:rsidRPr="00F505EB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F505EB" w:rsidRPr="00F5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5EB" w:rsidRPr="00F505EB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="00F505EB" w:rsidRPr="00F505EB">
        <w:rPr>
          <w:rFonts w:ascii="Times New Roman" w:hAnsi="Times New Roman" w:cs="Times New Roman"/>
          <w:sz w:val="28"/>
          <w:szCs w:val="28"/>
        </w:rPr>
        <w:t xml:space="preserve">: [сайт]. – URL:  </w:t>
      </w:r>
      <w:hyperlink r:id="rId13" w:history="1">
        <w:r w:rsidR="00F505EB" w:rsidRPr="00F505EB">
          <w:rPr>
            <w:rStyle w:val="a3"/>
            <w:rFonts w:ascii="Times New Roman" w:hAnsi="Times New Roman"/>
            <w:sz w:val="28"/>
            <w:szCs w:val="28"/>
          </w:rPr>
          <w:t>https://dlib.eastview.com/browse/publication/267306/udb/12/биотехнология</w:t>
        </w:r>
      </w:hyperlink>
    </w:p>
    <w:p w:rsidR="007A0AA5" w:rsidRDefault="007A0AA5" w:rsidP="007A0A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A0AA5" w:rsidRDefault="007A0AA5" w:rsidP="007A0A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A0AA5" w:rsidRDefault="007A0AA5" w:rsidP="007A0A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3. Электронное информационное обеспечение и профессиональные базы данных:</w:t>
      </w:r>
    </w:p>
    <w:p w:rsidR="007A0AA5" w:rsidRPr="00042F8F" w:rsidRDefault="007A0AA5" w:rsidP="009A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2F8F">
        <w:rPr>
          <w:rFonts w:ascii="Times New Roman" w:hAnsi="Times New Roman" w:cs="Times New Roman"/>
          <w:sz w:val="28"/>
          <w:szCs w:val="28"/>
        </w:rPr>
        <w:t xml:space="preserve">. Научная электронная библиотека «eLIBRARY.RU» </w:t>
      </w:r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hyperlink r:id="rId14" w:history="1">
        <w:r w:rsidRPr="00042F8F">
          <w:rPr>
            <w:rStyle w:val="a3"/>
            <w:rFonts w:ascii="Times New Roman" w:hAnsi="Times New Roman"/>
            <w:sz w:val="28"/>
            <w:szCs w:val="28"/>
          </w:rPr>
          <w:t>https://elibrary.ru/</w:t>
        </w:r>
      </w:hyperlink>
    </w:p>
    <w:p w:rsidR="007A0AA5" w:rsidRPr="00042F8F" w:rsidRDefault="00042F8F" w:rsidP="009A347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2. База данных «Цифровой образовательный ресурс</w:t>
      </w:r>
      <w:r w:rsidR="007A0AA5" w:rsidRPr="00042F8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7A0AA5" w:rsidRPr="00042F8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IPRsmart</w:t>
      </w:r>
      <w:proofErr w:type="spellEnd"/>
      <w:r w:rsidR="007A0AA5" w:rsidRPr="00042F8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(</w:t>
      </w:r>
      <w:proofErr w:type="spellStart"/>
      <w:r w:rsidR="007A0AA5" w:rsidRPr="00042F8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IRPsmart</w:t>
      </w:r>
      <w:proofErr w:type="spellEnd"/>
      <w:r w:rsidR="007A0AA5" w:rsidRPr="00042F8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ONE)» </w:t>
      </w:r>
      <w:r w:rsidR="007A0AA5"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hyperlink r:id="rId15" w:history="1">
        <w:r w:rsidR="007A0AA5" w:rsidRPr="00042F8F">
          <w:rPr>
            <w:rStyle w:val="a3"/>
            <w:rFonts w:ascii="Times New Roman" w:hAnsi="Times New Roman"/>
            <w:spacing w:val="8"/>
            <w:sz w:val="28"/>
            <w:szCs w:val="28"/>
            <w:shd w:val="clear" w:color="auto" w:fill="FFFFFF"/>
          </w:rPr>
          <w:t>https://www.iprbookshop.ru/</w:t>
        </w:r>
      </w:hyperlink>
    </w:p>
    <w:p w:rsidR="007A0AA5" w:rsidRPr="00042F8F" w:rsidRDefault="007A0AA5" w:rsidP="009A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8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3. Справочная правовая система КГМУ "</w:t>
      </w:r>
      <w:proofErr w:type="spellStart"/>
      <w:r w:rsidRPr="00042F8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КонсультантПлюс</w:t>
      </w:r>
      <w:proofErr w:type="spellEnd"/>
      <w:r w:rsidRPr="00042F8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"</w:t>
      </w:r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6" w:history="1">
        <w:r w:rsidRPr="00042F8F">
          <w:rPr>
            <w:rStyle w:val="a3"/>
            <w:rFonts w:ascii="Times New Roman" w:hAnsi="Times New Roman"/>
            <w:sz w:val="28"/>
            <w:szCs w:val="28"/>
          </w:rPr>
          <w:t>https://kurskmed.com/department/library/page/Consultant_Plus</w:t>
        </w:r>
      </w:hyperlink>
    </w:p>
    <w:p w:rsidR="007A0AA5" w:rsidRPr="00042F8F" w:rsidRDefault="007A0AA5" w:rsidP="009A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8F">
        <w:rPr>
          <w:rFonts w:ascii="Times New Roman" w:hAnsi="Times New Roman" w:cs="Times New Roman"/>
          <w:sz w:val="28"/>
          <w:szCs w:val="28"/>
        </w:rPr>
        <w:t xml:space="preserve">4. Полнотекстовая база данных «Polpred.com Обзор СМИ». </w:t>
      </w:r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7" w:history="1">
        <w:r w:rsidRPr="00042F8F">
          <w:rPr>
            <w:rStyle w:val="a3"/>
            <w:rFonts w:ascii="Times New Roman" w:hAnsi="Times New Roman"/>
            <w:sz w:val="28"/>
            <w:szCs w:val="28"/>
          </w:rPr>
          <w:t>http://polpred.com/</w:t>
        </w:r>
      </w:hyperlink>
    </w:p>
    <w:p w:rsidR="007A0AA5" w:rsidRPr="00042F8F" w:rsidRDefault="007A0AA5" w:rsidP="009A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8F">
        <w:rPr>
          <w:rFonts w:ascii="Times New Roman" w:hAnsi="Times New Roman" w:cs="Times New Roman"/>
          <w:sz w:val="28"/>
          <w:szCs w:val="28"/>
        </w:rPr>
        <w:t>5. Научная электронная библиотека «</w:t>
      </w:r>
      <w:proofErr w:type="spellStart"/>
      <w:r w:rsidRPr="00042F8F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042F8F">
        <w:rPr>
          <w:rFonts w:ascii="Times New Roman" w:hAnsi="Times New Roman" w:cs="Times New Roman"/>
          <w:sz w:val="28"/>
          <w:szCs w:val="28"/>
        </w:rPr>
        <w:t xml:space="preserve">» </w:t>
      </w:r>
      <w:r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8" w:history="1">
        <w:r w:rsidRPr="00042F8F">
          <w:rPr>
            <w:rStyle w:val="a3"/>
            <w:rFonts w:ascii="Times New Roman" w:hAnsi="Times New Roman"/>
            <w:sz w:val="28"/>
            <w:szCs w:val="28"/>
          </w:rPr>
          <w:t>https://cyberleninka.ru/</w:t>
        </w:r>
      </w:hyperlink>
    </w:p>
    <w:p w:rsidR="007A0AA5" w:rsidRPr="00042F8F" w:rsidRDefault="001257FD" w:rsidP="009A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8F">
        <w:rPr>
          <w:rFonts w:ascii="Times New Roman" w:hAnsi="Times New Roman" w:cs="Times New Roman"/>
          <w:sz w:val="28"/>
          <w:szCs w:val="28"/>
        </w:rPr>
        <w:t>6</w:t>
      </w:r>
      <w:r w:rsidR="007A0AA5" w:rsidRPr="00042F8F">
        <w:rPr>
          <w:rFonts w:ascii="Times New Roman" w:hAnsi="Times New Roman" w:cs="Times New Roman"/>
          <w:sz w:val="28"/>
          <w:szCs w:val="28"/>
        </w:rPr>
        <w:t xml:space="preserve">. Всемирная организация здравоохранения. </w:t>
      </w:r>
      <w:r w:rsidR="007A0AA5"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hyperlink r:id="rId19" w:history="1">
        <w:r w:rsidR="007A0AA5" w:rsidRPr="00042F8F">
          <w:rPr>
            <w:rStyle w:val="a3"/>
            <w:rFonts w:ascii="Times New Roman" w:hAnsi="Times New Roman"/>
            <w:sz w:val="28"/>
            <w:szCs w:val="28"/>
          </w:rPr>
          <w:t>http://www.who.int/ru/</w:t>
        </w:r>
      </w:hyperlink>
      <w:bookmarkStart w:id="0" w:name="_GoBack"/>
      <w:bookmarkEnd w:id="0"/>
    </w:p>
    <w:p w:rsidR="002A6DC7" w:rsidRPr="00042F8F" w:rsidRDefault="001257FD" w:rsidP="009A347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8F">
        <w:rPr>
          <w:rFonts w:ascii="Times New Roman" w:hAnsi="Times New Roman" w:cs="Times New Roman"/>
          <w:sz w:val="28"/>
          <w:szCs w:val="28"/>
        </w:rPr>
        <w:t>7</w:t>
      </w:r>
      <w:r w:rsidR="007A0AA5" w:rsidRPr="00042F8F">
        <w:rPr>
          <w:rFonts w:ascii="Times New Roman" w:hAnsi="Times New Roman" w:cs="Times New Roman"/>
          <w:sz w:val="28"/>
          <w:szCs w:val="28"/>
        </w:rPr>
        <w:t xml:space="preserve">. Министерство образования и науки Российской Федерации. </w:t>
      </w:r>
      <w:r w:rsidR="007A0AA5" w:rsidRPr="00042F8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hyperlink r:id="rId20" w:history="1">
        <w:r w:rsidR="007A0AA5" w:rsidRPr="00042F8F">
          <w:rPr>
            <w:rStyle w:val="a3"/>
            <w:rFonts w:ascii="Times New Roman" w:hAnsi="Times New Roman"/>
            <w:bCs/>
            <w:sz w:val="28"/>
            <w:szCs w:val="28"/>
          </w:rPr>
          <w:t>https://minobrnauki.gov.ru/</w:t>
        </w:r>
      </w:hyperlink>
    </w:p>
    <w:sectPr w:rsidR="002A6DC7" w:rsidRPr="00042F8F" w:rsidSect="007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6B9170DD"/>
    <w:multiLevelType w:val="hybridMultilevel"/>
    <w:tmpl w:val="167A93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2E6DEE"/>
    <w:multiLevelType w:val="hybridMultilevel"/>
    <w:tmpl w:val="A13E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B6D"/>
    <w:rsid w:val="00042F8F"/>
    <w:rsid w:val="001257FD"/>
    <w:rsid w:val="001A6C95"/>
    <w:rsid w:val="002A6DC7"/>
    <w:rsid w:val="004A1B45"/>
    <w:rsid w:val="0055579E"/>
    <w:rsid w:val="007467C8"/>
    <w:rsid w:val="00747066"/>
    <w:rsid w:val="00771807"/>
    <w:rsid w:val="007A0AA5"/>
    <w:rsid w:val="007B47A2"/>
    <w:rsid w:val="008B79D5"/>
    <w:rsid w:val="008E1B6D"/>
    <w:rsid w:val="0096387C"/>
    <w:rsid w:val="009A347B"/>
    <w:rsid w:val="00BE2F86"/>
    <w:rsid w:val="00F44195"/>
    <w:rsid w:val="00F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B6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E1B6D"/>
    <w:pPr>
      <w:ind w:left="720"/>
      <w:contextualSpacing/>
    </w:pPr>
  </w:style>
  <w:style w:type="paragraph" w:styleId="a5">
    <w:name w:val="No Spacing"/>
    <w:uiPriority w:val="1"/>
    <w:qFormat/>
    <w:rsid w:val="001A6C95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A0A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2430.html" TargetMode="External"/><Relationship Id="rId13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prbookshop.ru/119982.html" TargetMode="External"/><Relationship Id="rId12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17096.html" TargetMode="External"/><Relationship Id="rId11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" TargetMode="External"/><Relationship Id="rId10" Type="http://schemas.openxmlformats.org/officeDocument/2006/relationships/hyperlink" Target="http://www.iprbookshop.ru/11317.html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8224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2023-09-01T09:58:00Z</dcterms:created>
  <dcterms:modified xsi:type="dcterms:W3CDTF">2024-12-12T09:52:00Z</dcterms:modified>
</cp:coreProperties>
</file>