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A0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Учебно-методическое и информац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ионной обеспечение дисциплины</w:t>
      </w:r>
    </w:p>
    <w:p w:rsidR="00DF63A0" w:rsidRPr="00DF63A0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ТЕПЛОВЫЕ ПРОЦЕССЫ </w:t>
      </w:r>
      <w:r w:rsidR="00EA45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БИО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ТЕХНОЛОГИИ»</w:t>
      </w:r>
    </w:p>
    <w:p w:rsidR="00DF63A0" w:rsidRPr="00DF63A0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7B5D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Направление подготовки 1</w:t>
      </w:r>
      <w:r w:rsidR="00EA45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.03.01 </w:t>
      </w:r>
      <w:r w:rsidR="00EA45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Био</w:t>
      </w:r>
      <w:r w:rsidRPr="00DF63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технология</w:t>
      </w:r>
    </w:p>
    <w:p w:rsidR="00DF63A0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F63A0" w:rsidRPr="00DF63A0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 Основная и дополнительная литература</w:t>
      </w:r>
    </w:p>
    <w:p w:rsidR="00DF63A0" w:rsidRPr="00DF63A0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7C7B5D" w:rsidRDefault="00DF63A0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F63A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1.1 Основная литература</w:t>
      </w:r>
    </w:p>
    <w:p w:rsidR="007C7B5D" w:rsidRPr="00792F5B" w:rsidRDefault="007C7B5D" w:rsidP="007918BF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Техническая термодинамика и теплопередача : учебное пособие / А. В. Делков, М. Г. Мелкозеров, Д. В. Черненко, Ю. Н. Шевченко. — Красноярск : Сибирский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</w:t>
      </w:r>
      <w:r w:rsidRPr="00792F5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осударственный университет науки и технологий имени академика М.Ф. Решетнева, 2020. — 102 c. — Текст : электронный // Цифровой образовательный ресурс IPR SMART : [сайт]. — URL: </w:t>
      </w:r>
      <w:hyperlink r:id="rId5" w:history="1">
        <w:r w:rsidRPr="0053255B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https://www.iprbookshop.ru/107226.html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7C7B5D" w:rsidRPr="009B381D" w:rsidRDefault="007C7B5D" w:rsidP="007918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C7B5D" w:rsidRDefault="00DF63A0" w:rsidP="007918B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1.2 </w:t>
      </w:r>
      <w:r w:rsidR="007C7B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</w:p>
    <w:p w:rsidR="007C7B5D" w:rsidRDefault="007C7B5D" w:rsidP="007918B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7C7B5D" w:rsidRDefault="007C7B5D" w:rsidP="007918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7586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Епифанов В.С. Техническая термодинамика и теплопередача [Электронный ресурс] : лабораторный практикум / В.С. Епифанов, А.М. Степанов. — Электрон. текстовые данные. — М. : Московская государственная академия водного транспорта, 2015. — 65 c. — 2227-8397. —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 w:eastAsia="ru-RU"/>
        </w:rPr>
        <w:t>URL</w:t>
      </w:r>
      <w:r w:rsidRPr="0085047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:</w:t>
      </w:r>
      <w:r w:rsidRPr="009B381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hyperlink r:id="rId6" w:history="1">
        <w:r w:rsidRPr="00D91810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http://www.iprbookshop.ru/47961.html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7C7B5D" w:rsidRPr="00E75861" w:rsidRDefault="007C7B5D" w:rsidP="007918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C7B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Гужель, Ю. А. Процессы и аппараты химической технологии. Ч.2. Тепловые процессы и аппараты : учебное пособие / Ю. А. Гужель. — Благовещенск : Амурский государственный университет, 2020. — 65 c. — Текст : электронный // Цифровой образовательный ресурс IPR SMART : [сайт]. — URL: </w:t>
      </w:r>
      <w:hyperlink r:id="rId7" w:history="1">
        <w:r w:rsidRPr="0053255B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https://www.iprbookshop.ru/103907.html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B10C85" w:rsidRDefault="00B10C85" w:rsidP="007918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7918BF" w:rsidRPr="007918BF" w:rsidRDefault="00DF63A0" w:rsidP="007918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2. </w:t>
      </w:r>
      <w:r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Периодические издания (журналы)</w:t>
      </w:r>
    </w:p>
    <w:p w:rsidR="007918BF" w:rsidRPr="00E75861" w:rsidRDefault="007918BF" w:rsidP="007918BF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22E38" w:rsidRPr="00106279" w:rsidRDefault="00422E38" w:rsidP="00422E38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Химико-фармацевтический журнал. – Издательство :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 xml:space="preserve"> ООО "Наука и технологии", Москва. – ISSN: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0023-1134 – Текст: электронный East View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Information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S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ervices: [сайт]. – URL: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hAnsi="Times New Roman" w:cs="Times New Roman"/>
        </w:rPr>
        <w:t xml:space="preserve"> </w:t>
      </w:r>
      <w:hyperlink r:id="rId8" w:history="1">
        <w:r w:rsidRPr="00106279">
          <w:rPr>
            <w:rStyle w:val="a4"/>
            <w:rFonts w:ascii="Times New Roman" w:hAnsi="Times New Roman" w:cs="Times New Roman"/>
          </w:rPr>
          <w:t>https://dlib.eastview.com/browse/publication/152126/udb/12/химикофармацевтический-журнал</w:t>
        </w:r>
      </w:hyperlink>
      <w:r w:rsidRPr="00106279">
        <w:rPr>
          <w:rFonts w:ascii="Times New Roman" w:hAnsi="Times New Roman" w:cs="Times New Roman"/>
        </w:rPr>
        <w:t xml:space="preserve"> </w:t>
      </w:r>
    </w:p>
    <w:p w:rsidR="00422E38" w:rsidRPr="00361268" w:rsidRDefault="00422E38" w:rsidP="00422E38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Химическая технология</w:t>
      </w:r>
      <w:r w:rsidRP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 Издательство : </w:t>
      </w:r>
      <w:r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ИД "Фолиум"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Москва</w:t>
      </w:r>
      <w:r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– ISSN: </w:t>
      </w:r>
      <w:r w:rsidRPr="0036126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1684-5811 </w:t>
      </w:r>
      <w:r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– Текст: электронный </w:t>
      </w:r>
      <w:r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East 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Information</w:t>
      </w:r>
      <w:r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S</w:t>
      </w:r>
      <w:r w:rsidRPr="00FA77C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ervices</w:t>
      </w:r>
      <w:r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</w:t>
      </w:r>
      <w:r w:rsidRPr="003929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B0B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[сайт]. – URL: </w:t>
      </w:r>
      <w:hyperlink r:id="rId9" w:history="1">
        <w:r w:rsidRPr="00006ED3"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https://dlib.eastview.com/browse/publication/80087/udb/12/химическаятехнология</w:t>
        </w:r>
      </w:hyperlink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7918BF" w:rsidRPr="00422E38" w:rsidRDefault="00422E38" w:rsidP="00422E38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422E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 </w:t>
      </w:r>
      <w:r w:rsidRPr="00422E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>Биотехнология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</w:t>
      </w:r>
      <w:r w:rsidRPr="00422E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Теоретический и научно-практический журнал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-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Издательство : </w:t>
      </w:r>
      <w:r w:rsidRPr="00422E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ООО "Тематическая редакция"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</w:t>
      </w:r>
      <w:r w:rsidRPr="00422E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>Москва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-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ISSN: </w:t>
      </w:r>
      <w:r w:rsidRPr="00422E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0234-2758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– Текст: электронный East View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Information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S</w:t>
      </w:r>
      <w:r w:rsidRPr="0010627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ervices: [сайт]. – URL: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06279">
        <w:rPr>
          <w:rFonts w:ascii="Times New Roman" w:hAnsi="Times New Roman" w:cs="Times New Roman"/>
        </w:rPr>
        <w:t xml:space="preserve"> </w:t>
      </w:r>
      <w:hyperlink r:id="rId10" w:history="1">
        <w:r w:rsidRPr="00422E38">
          <w:rPr>
            <w:rStyle w:val="a4"/>
            <w:rFonts w:ascii="Times New Roman" w:hAnsi="Times New Roman" w:cs="Times New Roman"/>
          </w:rPr>
          <w:t>https://dlib.eastview.com/browse/publication/267306/udb/12/биотехнология</w:t>
        </w:r>
      </w:hyperlink>
      <w:r w:rsidRPr="00422E38">
        <w:rPr>
          <w:rFonts w:ascii="Times New Roman" w:hAnsi="Times New Roman" w:cs="Times New Roman"/>
        </w:rPr>
        <w:t xml:space="preserve"> </w:t>
      </w:r>
    </w:p>
    <w:p w:rsidR="00422E38" w:rsidRDefault="00422E38" w:rsidP="007B0B0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7C7B5D" w:rsidRPr="00DF63A0" w:rsidRDefault="007B0B0B" w:rsidP="007B0B0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3. </w:t>
      </w:r>
      <w:r w:rsidR="007C7B5D" w:rsidRPr="00DF63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Электронное информационное обеспечение и Интернет-ресурсы </w:t>
      </w:r>
    </w:p>
    <w:p w:rsidR="007C7B5D" w:rsidRDefault="007C7B5D" w:rsidP="00DF63A0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1. Научная электронная библиотека «eLIBRARY.RU» [сайт]. – URL: </w:t>
      </w:r>
      <w:hyperlink r:id="rId11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https://elibrary.ru/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 Национальная электронная библиотека (НЭБ) [сайт]. – URL: </w:t>
      </w:r>
      <w:hyperlink r:id="rId12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http://нэб.рф/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5245C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3. База данных «Цифровой образовательный ресурс </w:t>
      </w:r>
      <w:bookmarkStart w:id="0" w:name="_GoBack"/>
      <w:bookmarkEnd w:id="0"/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IPRsmart (IRPsmart ONE)» [сайт]. – </w:t>
      </w:r>
      <w:hyperlink r:id="rId13" w:history="1">
        <w:r w:rsidR="00DA3F47"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URL:https://www.iprbookshop.ru/</w:t>
        </w:r>
      </w:hyperlink>
      <w:r w:rsidR="00DA3F47"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4. Справочная правовая система КГМУ "КонсультантПлюс" [сайт]. – URL: </w:t>
      </w:r>
      <w:hyperlink r:id="rId14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https://kurskmed.com/department/library/page/Consultant_Plus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5. Федеральная электронная медицинская библиотека. [сайт]. – URL: </w:t>
      </w:r>
      <w:hyperlink r:id="rId15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http://193.232.7.109/feml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6. Полнотекстовая база данных «Polpred.com Обзор СМИ». [сайт]. – URL: </w:t>
      </w:r>
      <w:hyperlink r:id="rId16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http://polpred.com/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7. Научная электронная библиотека «КиберЛенинка» [сайт]. – URL: </w:t>
      </w:r>
      <w:hyperlink r:id="rId17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https://cyberleninka.ru/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8. Министерство здравоохранения Российской Федерации. [сайт]. – URL: </w:t>
      </w:r>
      <w:hyperlink r:id="rId18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9. Всемирная организация здравоохранения [сайт]. – URL: </w:t>
      </w:r>
      <w:hyperlink r:id="rId19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http://www.who.int/ru/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A3F47" w:rsidRPr="00B833BC" w:rsidRDefault="00DA3F47" w:rsidP="00DA3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10. Министерство образования и науки Российской Федерации. [сайт]. – URL: </w:t>
      </w:r>
      <w:hyperlink r:id="rId20" w:history="1">
        <w:r w:rsidRPr="00B833B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https://minobrnauki.gov.ru/</w:t>
        </w:r>
      </w:hyperlink>
      <w:r w:rsidRPr="00B833B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336A25" w:rsidRDefault="00336A25"/>
    <w:sectPr w:rsidR="003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5200"/>
    <w:multiLevelType w:val="hybridMultilevel"/>
    <w:tmpl w:val="01067AF2"/>
    <w:lvl w:ilvl="0" w:tplc="025A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2D63FD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A1917"/>
    <w:multiLevelType w:val="hybridMultilevel"/>
    <w:tmpl w:val="200E29D0"/>
    <w:lvl w:ilvl="0" w:tplc="53AC7FBE">
      <w:start w:val="1"/>
      <w:numFmt w:val="decimal"/>
      <w:lvlText w:val="%1."/>
      <w:lvlJc w:val="left"/>
      <w:pPr>
        <w:ind w:left="1639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E5252C"/>
    <w:multiLevelType w:val="hybridMultilevel"/>
    <w:tmpl w:val="2C48163C"/>
    <w:lvl w:ilvl="0" w:tplc="4A842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B0"/>
    <w:rsid w:val="00333ECC"/>
    <w:rsid w:val="00336A25"/>
    <w:rsid w:val="003C27AA"/>
    <w:rsid w:val="00422E38"/>
    <w:rsid w:val="005245C7"/>
    <w:rsid w:val="007918BF"/>
    <w:rsid w:val="007B0B0B"/>
    <w:rsid w:val="007C7B5D"/>
    <w:rsid w:val="009F7BBD"/>
    <w:rsid w:val="00B062BE"/>
    <w:rsid w:val="00B10C85"/>
    <w:rsid w:val="00BB0633"/>
    <w:rsid w:val="00DA3F47"/>
    <w:rsid w:val="00DF63A0"/>
    <w:rsid w:val="00EA4547"/>
    <w:rsid w:val="00E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34B"/>
  <w15:docId w15:val="{30C8B0C1-438E-44E4-8C84-6D24DAA5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B5D"/>
    <w:pPr>
      <w:ind w:left="720"/>
      <w:contextualSpacing/>
    </w:pPr>
  </w:style>
  <w:style w:type="character" w:styleId="a4">
    <w:name w:val="Hyperlink"/>
    <w:rsid w:val="007C7B5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B5D"/>
    <w:rPr>
      <w:b/>
      <w:bCs/>
    </w:rPr>
  </w:style>
  <w:style w:type="character" w:styleId="a7">
    <w:name w:val="Emphasis"/>
    <w:basedOn w:val="a0"/>
    <w:uiPriority w:val="20"/>
    <w:qFormat/>
    <w:rsid w:val="007C7B5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C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3" Type="http://schemas.openxmlformats.org/officeDocument/2006/relationships/hyperlink" Target="URL:https://www.iprbookshop.ru/" TargetMode="External"/><Relationship Id="rId18" Type="http://schemas.openxmlformats.org/officeDocument/2006/relationships/hyperlink" Target="https://www.rosminzdrav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103907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7961.html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www.iprbookshop.ru/107226.html" TargetMode="External"/><Relationship Id="rId15" Type="http://schemas.openxmlformats.org/officeDocument/2006/relationships/hyperlink" Target="http://193.232.7.109/feml" TargetMode="External"/><Relationship Id="rId10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4</cp:revision>
  <dcterms:created xsi:type="dcterms:W3CDTF">2024-12-05T12:09:00Z</dcterms:created>
  <dcterms:modified xsi:type="dcterms:W3CDTF">2024-12-10T08:46:00Z</dcterms:modified>
</cp:coreProperties>
</file>