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3A0" w:rsidRDefault="00DF63A0" w:rsidP="00945AD3">
      <w:pPr>
        <w:shd w:val="clear" w:color="auto" w:fill="FFFFFF"/>
        <w:tabs>
          <w:tab w:val="left" w:pos="993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gramStart"/>
      <w:r w:rsidRPr="00DF63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Учебно-методическое и информац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ионной обеспечение дисциплины</w:t>
      </w:r>
      <w:proofErr w:type="gramEnd"/>
    </w:p>
    <w:p w:rsidR="003D69A2" w:rsidRDefault="003D69A2" w:rsidP="00945AD3">
      <w:pPr>
        <w:shd w:val="clear" w:color="auto" w:fill="FFFFFF"/>
        <w:tabs>
          <w:tab w:val="left" w:pos="993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F63A0" w:rsidRPr="00DF63A0" w:rsidRDefault="00DF63A0" w:rsidP="00945AD3">
      <w:pPr>
        <w:shd w:val="clear" w:color="auto" w:fill="FFFFFF"/>
        <w:tabs>
          <w:tab w:val="left" w:pos="993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F63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</w:t>
      </w:r>
      <w:r w:rsidR="00C13A5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ОСНОВЫ</w:t>
      </w:r>
      <w:r w:rsidR="00C1751E" w:rsidRPr="00C1751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СИНТЕЗА БИОЛОГИЧЕСКИ АКТИВНЫХ ВЕЩЕСТВ</w:t>
      </w:r>
      <w:r w:rsidRPr="00DF63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</w:p>
    <w:p w:rsidR="00DF63A0" w:rsidRPr="00DF63A0" w:rsidRDefault="00DF63A0" w:rsidP="00945AD3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C7B5D" w:rsidRDefault="00DF63A0" w:rsidP="00945AD3">
      <w:pPr>
        <w:shd w:val="clear" w:color="auto" w:fill="FFFFFF"/>
        <w:tabs>
          <w:tab w:val="left" w:pos="993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F63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Направление подготовки 1</w:t>
      </w:r>
      <w:r w:rsidR="00EA454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9</w:t>
      </w:r>
      <w:r w:rsidRPr="00DF63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.03.01 </w:t>
      </w:r>
      <w:r w:rsidR="00EA454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Био</w:t>
      </w:r>
      <w:r w:rsidRPr="00DF63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технология</w:t>
      </w:r>
    </w:p>
    <w:p w:rsidR="00DF63A0" w:rsidRDefault="00DF63A0" w:rsidP="00945AD3">
      <w:pPr>
        <w:shd w:val="clear" w:color="auto" w:fill="FFFFFF"/>
        <w:tabs>
          <w:tab w:val="left" w:pos="993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</w:p>
    <w:p w:rsidR="00DF63A0" w:rsidRPr="00DF63A0" w:rsidRDefault="00DF63A0" w:rsidP="00945AD3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  <w:r w:rsidRPr="00DF63A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1. Основная и дополнительная литература</w:t>
      </w:r>
    </w:p>
    <w:p w:rsidR="00DF63A0" w:rsidRPr="00DF63A0" w:rsidRDefault="00DF63A0" w:rsidP="00945AD3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</w:p>
    <w:p w:rsidR="007C7B5D" w:rsidRPr="003D69A2" w:rsidRDefault="00DF63A0" w:rsidP="003D69A2">
      <w:pPr>
        <w:pStyle w:val="a3"/>
        <w:numPr>
          <w:ilvl w:val="1"/>
          <w:numId w:val="6"/>
        </w:num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  <w:r w:rsidRPr="003D69A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Основная литература</w:t>
      </w:r>
    </w:p>
    <w:p w:rsidR="003D69A2" w:rsidRPr="003D69A2" w:rsidRDefault="003D69A2" w:rsidP="003D69A2">
      <w:pPr>
        <w:pStyle w:val="a3"/>
        <w:shd w:val="clear" w:color="auto" w:fill="FFFFFF"/>
        <w:tabs>
          <w:tab w:val="left" w:pos="993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</w:p>
    <w:p w:rsidR="003D69A2" w:rsidRPr="003D69A2" w:rsidRDefault="003D69A2" w:rsidP="003D69A2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FF0000"/>
          <w:spacing w:val="-7"/>
          <w:sz w:val="24"/>
          <w:szCs w:val="24"/>
          <w:lang w:eastAsia="ru-RU"/>
        </w:rPr>
      </w:pPr>
      <w:r w:rsidRPr="003D69A2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Химия и технология органических веществ</w:t>
      </w:r>
      <w:proofErr w:type="gramStart"/>
      <w:r w:rsidRPr="003D69A2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:</w:t>
      </w:r>
      <w:proofErr w:type="gramEnd"/>
      <w:r w:rsidRPr="003D69A2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практикум / Р. Р. Рахматуллин, Ч. Б. Медведева, И. В. </w:t>
      </w:r>
      <w:proofErr w:type="spellStart"/>
      <w:r w:rsidRPr="003D69A2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Цивунина</w:t>
      </w:r>
      <w:proofErr w:type="spellEnd"/>
      <w:r w:rsidRPr="003D69A2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[и др.]. — Казань</w:t>
      </w:r>
      <w:proofErr w:type="gramStart"/>
      <w:r w:rsidRPr="003D69A2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:</w:t>
      </w:r>
      <w:proofErr w:type="gramEnd"/>
      <w:r w:rsidRPr="003D69A2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Издательство КНИТУ, 2021. — 88 c. — ISBN 978-5-7882-2970-6. — Текст</w:t>
      </w:r>
      <w:proofErr w:type="gramStart"/>
      <w:r w:rsidRPr="003D69A2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:</w:t>
      </w:r>
      <w:proofErr w:type="gramEnd"/>
      <w:r w:rsidRPr="003D69A2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электронный // Цифровой образовательный ресурс IPR SMART : [сайт]. — URL</w:t>
      </w:r>
      <w:r w:rsidRPr="003D69A2">
        <w:rPr>
          <w:rFonts w:ascii="Times New Roman" w:eastAsia="Times New Roman" w:hAnsi="Times New Roman" w:cs="Times New Roman"/>
          <w:bCs/>
          <w:color w:val="FF0000"/>
          <w:spacing w:val="-7"/>
          <w:sz w:val="24"/>
          <w:szCs w:val="24"/>
          <w:lang w:eastAsia="ru-RU"/>
        </w:rPr>
        <w:t xml:space="preserve">: </w:t>
      </w:r>
      <w:hyperlink r:id="rId6" w:history="1">
        <w:r w:rsidRPr="003D69A2">
          <w:rPr>
            <w:rStyle w:val="a4"/>
            <w:rFonts w:ascii="Times New Roman" w:eastAsia="Times New Roman" w:hAnsi="Times New Roman" w:cs="Times New Roman"/>
            <w:bCs/>
            <w:spacing w:val="-7"/>
            <w:sz w:val="24"/>
            <w:szCs w:val="24"/>
            <w:lang w:eastAsia="ru-RU"/>
          </w:rPr>
          <w:t>https://www.iprbookshop.ru/121081.html</w:t>
        </w:r>
      </w:hyperlink>
    </w:p>
    <w:p w:rsidR="007C7B5D" w:rsidRPr="009B381D" w:rsidRDefault="007C7B5D" w:rsidP="00945AD3">
      <w:pPr>
        <w:pStyle w:val="a3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7C7B5D" w:rsidRDefault="00DF63A0" w:rsidP="00945AD3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1.2 </w:t>
      </w:r>
      <w:r w:rsidR="007C7B5D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>Дополнительная литература</w:t>
      </w:r>
      <w:r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 </w:t>
      </w:r>
    </w:p>
    <w:p w:rsidR="007C7B5D" w:rsidRDefault="007C7B5D" w:rsidP="00945AD3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</w:p>
    <w:p w:rsidR="00F543DA" w:rsidRDefault="00F543DA" w:rsidP="00F543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FD5A1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 синтеза лекарственных веществ</w:t>
      </w:r>
      <w:proofErr w:type="gramStart"/>
      <w:r w:rsidRPr="00FD5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5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методические ука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зания к лабораторным работам /</w:t>
      </w:r>
      <w:r w:rsidRPr="00FD5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Казань : Казанский национальный исследовательский технологический университет, 2016. — 20 c. — Текст</w:t>
      </w:r>
      <w:proofErr w:type="gramStart"/>
      <w:r w:rsidRPr="00FD5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5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// Цифровой образовательный ресурс IPR SMART : [сайт]. — URL: </w:t>
      </w:r>
      <w:hyperlink r:id="rId7" w:history="1">
        <w:r w:rsidRPr="0054609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https://www.iprbookshop.ru/62300.html</w:t>
        </w:r>
      </w:hyperlink>
      <w:r w:rsidRPr="00FD5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0C85" w:rsidRDefault="00B10C85" w:rsidP="00945AD3">
      <w:pPr>
        <w:pStyle w:val="a3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bookmarkStart w:id="0" w:name="_GoBack"/>
      <w:bookmarkEnd w:id="0"/>
    </w:p>
    <w:p w:rsidR="007918BF" w:rsidRPr="007918BF" w:rsidRDefault="00DF63A0" w:rsidP="00945AD3">
      <w:pPr>
        <w:pStyle w:val="a3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2. </w:t>
      </w:r>
      <w:r w:rsidRPr="00DF63A0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>Периодические издания (журналы)</w:t>
      </w:r>
    </w:p>
    <w:p w:rsidR="007918BF" w:rsidRPr="00E75861" w:rsidRDefault="007918BF" w:rsidP="00945AD3">
      <w:pPr>
        <w:pStyle w:val="a3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945AD3" w:rsidRPr="00945AD3" w:rsidRDefault="00945AD3" w:rsidP="00945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 Химико-фармацевтический журнал. – Издательство</w:t>
      </w:r>
      <w:proofErr w:type="gramStart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:</w:t>
      </w:r>
      <w:proofErr w:type="gramEnd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ООО "Наука и технологии", Москва. – ISSN: 0023-1134 – Текст: электронный </w:t>
      </w:r>
      <w:proofErr w:type="spellStart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East</w:t>
      </w:r>
      <w:proofErr w:type="spellEnd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View</w:t>
      </w:r>
      <w:proofErr w:type="spellEnd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Information</w:t>
      </w:r>
      <w:proofErr w:type="spellEnd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Services</w:t>
      </w:r>
      <w:proofErr w:type="spellEnd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[сайт]. – URL: </w:t>
      </w:r>
      <w:hyperlink r:id="rId8" w:tgtFrame="_blank" w:tooltip="https://dlib.eastview.com/browse/publication/152126/udb/12/химикофармацевтический-журнал" w:history="1">
        <w:r w:rsidRPr="00945A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https://dlib.eastview.com/browse/publication/152126/udb/12/химикофармацевтический-журнал</w:t>
        </w:r>
      </w:hyperlink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  <w:t>2. Химическая технология - Издательство : ИД "</w:t>
      </w:r>
      <w:proofErr w:type="spellStart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Фолиум</w:t>
      </w:r>
      <w:proofErr w:type="spellEnd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", Москва. – ISSN: 1684-5811 – Текст: электронный </w:t>
      </w:r>
      <w:proofErr w:type="spellStart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East</w:t>
      </w:r>
      <w:proofErr w:type="spellEnd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View</w:t>
      </w:r>
      <w:proofErr w:type="spellEnd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Information</w:t>
      </w:r>
      <w:proofErr w:type="spellEnd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Services</w:t>
      </w:r>
      <w:proofErr w:type="spellEnd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[сайт]. – URL: </w:t>
      </w:r>
      <w:hyperlink r:id="rId9" w:tgtFrame="_blank" w:tooltip="https://dlib.eastview.com/browse/publication/80087/udb/12/химическаятехнология" w:history="1">
        <w:r w:rsidRPr="00945A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https://dlib.eastview.com/browse/publication/80087/udb/12/химическаятехнология</w:t>
        </w:r>
      </w:hyperlink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  <w:t>3. Биотехнология. Теоретический и научно-практический журнал. - Издательство</w:t>
      </w:r>
      <w:proofErr w:type="gramStart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:</w:t>
      </w:r>
      <w:proofErr w:type="gramEnd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ООО "Тематическая редакция", Москва. - ISSN: 0234-2758 – Текст: электронный </w:t>
      </w:r>
      <w:proofErr w:type="spellStart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East</w:t>
      </w:r>
      <w:proofErr w:type="spellEnd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View</w:t>
      </w:r>
      <w:proofErr w:type="spellEnd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Information</w:t>
      </w:r>
      <w:proofErr w:type="spellEnd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Services</w:t>
      </w:r>
      <w:proofErr w:type="spellEnd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[сайт]. – URL: </w:t>
      </w:r>
      <w:hyperlink r:id="rId10" w:tgtFrame="_blank" w:tooltip="https://dlib.eastview.com/browse/publication/267306/udb/12/биотехнология" w:history="1">
        <w:r w:rsidRPr="00945A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https://dlib.eastview.com/browse/publication/267306/udb/12/биотехнология</w:t>
        </w:r>
      </w:hyperlink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  <w:t xml:space="preserve">4. Фармация - Издательство : Русский врач, ИД, Москва. – ISSN: 0367-3014 – Текст: электронный </w:t>
      </w:r>
      <w:proofErr w:type="spellStart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East</w:t>
      </w:r>
      <w:proofErr w:type="spellEnd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View</w:t>
      </w:r>
      <w:proofErr w:type="spellEnd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Information</w:t>
      </w:r>
      <w:proofErr w:type="spellEnd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Services</w:t>
      </w:r>
      <w:proofErr w:type="spellEnd"/>
      <w:r w:rsidRPr="00945A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[сайт]. – URL: </w:t>
      </w:r>
      <w:hyperlink r:id="rId11" w:tgtFrame="_blank" w:tooltip="https://dlib.eastview.com/browse/publication/6446/udb/12/фармация" w:history="1">
        <w:r w:rsidRPr="00945A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https://dlib.eastview.com/browse/publication/6446/udb/12/фармация</w:t>
        </w:r>
      </w:hyperlink>
    </w:p>
    <w:p w:rsidR="00945AD3" w:rsidRPr="00945AD3" w:rsidRDefault="00945AD3" w:rsidP="0094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B5D" w:rsidRPr="00DF63A0" w:rsidRDefault="007B0B0B" w:rsidP="00945AD3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3. </w:t>
      </w:r>
      <w:r w:rsidR="007C7B5D" w:rsidRPr="00DF63A0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Электронное информационное обеспечение и Интернет-ресурсы </w:t>
      </w:r>
    </w:p>
    <w:p w:rsidR="007C7B5D" w:rsidRDefault="007C7B5D" w:rsidP="00945AD3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</w:p>
    <w:p w:rsidR="00DA3F47" w:rsidRPr="00B833BC" w:rsidRDefault="00DA3F47" w:rsidP="00945AD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1. Научная электронная библиотека «eLIBRARY.RU» [сайт]. – URL: </w:t>
      </w:r>
      <w:hyperlink r:id="rId12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https://elibrary.ru/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DA3F47" w:rsidRPr="00B833BC" w:rsidRDefault="00DA3F47" w:rsidP="00945AD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2. Национальная электронная библиотека (НЭБ) [сайт]. – URL: </w:t>
      </w:r>
      <w:hyperlink r:id="rId13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http://нэб.рф/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DA3F47" w:rsidRPr="00B833BC" w:rsidRDefault="00F9575E" w:rsidP="00945AD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3. База данных «Цифровой образовательный ресурс </w:t>
      </w:r>
      <w:proofErr w:type="spellStart"/>
      <w:r w:rsidR="00DA3F47"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IPRsmart</w:t>
      </w:r>
      <w:proofErr w:type="spellEnd"/>
      <w:r w:rsidR="00DA3F47"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(</w:t>
      </w:r>
      <w:proofErr w:type="spellStart"/>
      <w:r w:rsidR="00DA3F47"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IRPsmart</w:t>
      </w:r>
      <w:proofErr w:type="spellEnd"/>
      <w:r w:rsidR="00DA3F47"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ONE)» [сайт]. – </w:t>
      </w:r>
      <w:hyperlink r:id="rId14" w:history="1">
        <w:r w:rsidR="00DA3F47"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URL:https://www.iprbookshop.ru/</w:t>
        </w:r>
      </w:hyperlink>
      <w:r w:rsidR="00DA3F47"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DA3F47" w:rsidRPr="00B833BC" w:rsidRDefault="00DA3F47" w:rsidP="00945AD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4. Справочная правовая система КГМУ "</w:t>
      </w:r>
      <w:proofErr w:type="spellStart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КонсультантПлюс</w:t>
      </w:r>
      <w:proofErr w:type="spellEnd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" [сайт]. – URL: </w:t>
      </w:r>
      <w:hyperlink r:id="rId15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https://kurskmed.com/department/library/page/Consultant_Plus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DA3F47" w:rsidRPr="00B833BC" w:rsidRDefault="00DA3F47" w:rsidP="00945AD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5. Федеральная электронная медицинская библиотека. [сайт]. – URL: </w:t>
      </w:r>
      <w:hyperlink r:id="rId16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http://193.232.7.109/feml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DA3F47" w:rsidRPr="00B833BC" w:rsidRDefault="00DA3F47" w:rsidP="00945AD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6. Полнотекстовая база данных «Polpred.com Обзор СМИ». [сайт]. – URL: </w:t>
      </w:r>
      <w:hyperlink r:id="rId17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http://polpred.com/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DA3F47" w:rsidRPr="00B833BC" w:rsidRDefault="00DA3F47" w:rsidP="00945AD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7. Научная электронная библиотека «</w:t>
      </w:r>
      <w:proofErr w:type="spellStart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КиберЛенинка</w:t>
      </w:r>
      <w:proofErr w:type="spellEnd"/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» [сайт]. – URL: </w:t>
      </w:r>
      <w:hyperlink r:id="rId18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https://cyberleninka.ru/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DA3F47" w:rsidRPr="00B833BC" w:rsidRDefault="00DA3F47" w:rsidP="00945AD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lastRenderedPageBreak/>
        <w:t xml:space="preserve">8. Министерство здравоохранения Российской Федерации. [сайт]. – URL: </w:t>
      </w:r>
      <w:hyperlink r:id="rId19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https://www.rosminzdrav.ru/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DA3F47" w:rsidRPr="00B833BC" w:rsidRDefault="00DA3F47" w:rsidP="00945AD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9. Всемирная организация здравоохранения [сайт]. – URL: </w:t>
      </w:r>
      <w:hyperlink r:id="rId20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http://www.who.int/ru/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DA3F47" w:rsidRPr="00B833BC" w:rsidRDefault="00DA3F47" w:rsidP="00945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10. Министерство образования и науки Российской Федерации. [сайт]. – URL: </w:t>
      </w:r>
      <w:hyperlink r:id="rId21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https://minobrnauki.gov.ru/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336A25" w:rsidRDefault="00336A25" w:rsidP="00945AD3">
      <w:pPr>
        <w:spacing w:line="240" w:lineRule="auto"/>
      </w:pPr>
    </w:p>
    <w:sectPr w:rsidR="00336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05200"/>
    <w:multiLevelType w:val="hybridMultilevel"/>
    <w:tmpl w:val="01067AF2"/>
    <w:lvl w:ilvl="0" w:tplc="025A8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37517F"/>
    <w:multiLevelType w:val="hybridMultilevel"/>
    <w:tmpl w:val="3962C3EC"/>
    <w:lvl w:ilvl="0" w:tplc="364A4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353C78"/>
    <w:multiLevelType w:val="multilevel"/>
    <w:tmpl w:val="E7C291BA"/>
    <w:lvl w:ilvl="0">
      <w:start w:val="1"/>
      <w:numFmt w:val="decimal"/>
      <w:lvlText w:val="%1."/>
      <w:lvlJc w:val="left"/>
      <w:pPr>
        <w:ind w:left="1665" w:hanging="94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">
    <w:nsid w:val="512D63FD"/>
    <w:multiLevelType w:val="hybridMultilevel"/>
    <w:tmpl w:val="200E29D0"/>
    <w:lvl w:ilvl="0" w:tplc="53AC7FBE">
      <w:start w:val="1"/>
      <w:numFmt w:val="decimal"/>
      <w:lvlText w:val="%1."/>
      <w:lvlJc w:val="left"/>
      <w:pPr>
        <w:ind w:left="1639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3A1917"/>
    <w:multiLevelType w:val="hybridMultilevel"/>
    <w:tmpl w:val="200E29D0"/>
    <w:lvl w:ilvl="0" w:tplc="53AC7FBE">
      <w:start w:val="1"/>
      <w:numFmt w:val="decimal"/>
      <w:lvlText w:val="%1."/>
      <w:lvlJc w:val="left"/>
      <w:pPr>
        <w:ind w:left="1639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AD2ECD"/>
    <w:multiLevelType w:val="hybridMultilevel"/>
    <w:tmpl w:val="5010CD2A"/>
    <w:lvl w:ilvl="0" w:tplc="1260525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E5252C"/>
    <w:multiLevelType w:val="hybridMultilevel"/>
    <w:tmpl w:val="2C48163C"/>
    <w:lvl w:ilvl="0" w:tplc="4A8423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CB0"/>
    <w:rsid w:val="00333ECC"/>
    <w:rsid w:val="00336A25"/>
    <w:rsid w:val="003C27AA"/>
    <w:rsid w:val="003D69A2"/>
    <w:rsid w:val="00422E38"/>
    <w:rsid w:val="007918BF"/>
    <w:rsid w:val="007B0B0B"/>
    <w:rsid w:val="007C7B5D"/>
    <w:rsid w:val="00945AD3"/>
    <w:rsid w:val="00B062BE"/>
    <w:rsid w:val="00B10C85"/>
    <w:rsid w:val="00BA0028"/>
    <w:rsid w:val="00BB0633"/>
    <w:rsid w:val="00C13A52"/>
    <w:rsid w:val="00C1751E"/>
    <w:rsid w:val="00DA3F47"/>
    <w:rsid w:val="00DF63A0"/>
    <w:rsid w:val="00EA4547"/>
    <w:rsid w:val="00EE7CB0"/>
    <w:rsid w:val="00F543DA"/>
    <w:rsid w:val="00F9575E"/>
    <w:rsid w:val="00FE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B5D"/>
    <w:pPr>
      <w:ind w:left="720"/>
      <w:contextualSpacing/>
    </w:pPr>
  </w:style>
  <w:style w:type="character" w:styleId="a4">
    <w:name w:val="Hyperlink"/>
    <w:rsid w:val="007C7B5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C7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C7B5D"/>
    <w:rPr>
      <w:b/>
      <w:bCs/>
    </w:rPr>
  </w:style>
  <w:style w:type="character" w:styleId="a7">
    <w:name w:val="Emphasis"/>
    <w:basedOn w:val="a0"/>
    <w:uiPriority w:val="20"/>
    <w:qFormat/>
    <w:rsid w:val="007C7B5D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7C7B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B5D"/>
    <w:pPr>
      <w:ind w:left="720"/>
      <w:contextualSpacing/>
    </w:pPr>
  </w:style>
  <w:style w:type="character" w:styleId="a4">
    <w:name w:val="Hyperlink"/>
    <w:rsid w:val="007C7B5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C7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C7B5D"/>
    <w:rPr>
      <w:b/>
      <w:bCs/>
    </w:rPr>
  </w:style>
  <w:style w:type="character" w:styleId="a7">
    <w:name w:val="Emphasis"/>
    <w:basedOn w:val="a0"/>
    <w:uiPriority w:val="20"/>
    <w:qFormat/>
    <w:rsid w:val="007C7B5D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7C7B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ib.eastview.com/browse/publication/152126/udb/12/%D1%85%D0%B8%D0%BC%D0%B8%D0%BA%D0%BE%D1%84%D0%B0%D1%80%D0%BC%D0%B0%D1%86%D0%B5%D0%B2%D1%82%D0%B8%D1%87%D0%B5%D1%81%D0%BA%D0%B8%D0%B9-%D0%B6%D1%83%D1%80%D0%BD%D0%B0%D0%BB" TargetMode="External"/><Relationship Id="rId13" Type="http://schemas.openxmlformats.org/officeDocument/2006/relationships/hyperlink" Target="http://&#1085;&#1101;&#1073;.&#1088;&#1092;/" TargetMode="External"/><Relationship Id="rId18" Type="http://schemas.openxmlformats.org/officeDocument/2006/relationships/hyperlink" Target="https://cyberleninka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inobrnauki.gov.ru/" TargetMode="External"/><Relationship Id="rId7" Type="http://schemas.openxmlformats.org/officeDocument/2006/relationships/hyperlink" Target="https://www.iprbookshop.ru/62300.html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hyperlink" Target="http://polpred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193.232.7.109/feml" TargetMode="External"/><Relationship Id="rId20" Type="http://schemas.openxmlformats.org/officeDocument/2006/relationships/hyperlink" Target="http://www.who.int/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121081.html" TargetMode="External"/><Relationship Id="rId11" Type="http://schemas.openxmlformats.org/officeDocument/2006/relationships/hyperlink" Target="https://dlib.eastview.com/browse/publication/6446/udb/12/%D1%84%D0%B0%D1%80%D0%BC%D0%B0%D1%86%D0%B8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urskmed.com/department/library/page/Consultant_Plu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lib.eastview.com/browse/publication/267306/udb/12/%D0%B1%D0%B8%D0%BE%D1%82%D0%B5%D1%85%D0%BD%D0%BE%D0%BB%D0%BE%D0%B3%D0%B8%D1%8F" TargetMode="External"/><Relationship Id="rId19" Type="http://schemas.openxmlformats.org/officeDocument/2006/relationships/hyperlink" Target="https://www.rosminzdra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lib.eastview.com/browse/publication/80087/udb/12/%D1%85%D0%B8%D0%BC%D0%B8%D1%87%D0%B5%D1%81%D0%BA%D0%B0%D1%8F%D1%82%D0%B5%D1%85%D0%BD%D0%BE%D0%BB%D0%BE%D0%B3%D0%B8%D1%8F" TargetMode="External"/><Relationship Id="rId14" Type="http://schemas.openxmlformats.org/officeDocument/2006/relationships/hyperlink" Target="URL:https://www.iprbookshop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2024-10-25T12:23:00Z</dcterms:created>
  <dcterms:modified xsi:type="dcterms:W3CDTF">2024-12-17T11:19:00Z</dcterms:modified>
</cp:coreProperties>
</file>